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DF" w:rsidRPr="00DA5F4D" w:rsidRDefault="00DA5F4D" w:rsidP="00DA5F4D">
      <w:pPr>
        <w:pStyle w:val="Heading1"/>
        <w:spacing w:before="60"/>
        <w:ind w:right="1192"/>
        <w:jc w:val="center"/>
        <w:rPr>
          <w:color w:val="0F243E" w:themeColor="text2" w:themeShade="80"/>
        </w:rPr>
      </w:pPr>
      <w:r w:rsidRPr="00DA5F4D">
        <w:rPr>
          <w:color w:val="0F243E" w:themeColor="text2" w:themeShade="80"/>
        </w:rPr>
        <w:t xml:space="preserve">       «Если ребенок н</w:t>
      </w:r>
      <w:r w:rsidR="003146D8">
        <w:rPr>
          <w:color w:val="0F243E" w:themeColor="text2" w:themeShade="80"/>
        </w:rPr>
        <w:t>е хочет идти</w:t>
      </w:r>
      <w:r w:rsidR="00BD1959" w:rsidRPr="00DA5F4D">
        <w:rPr>
          <w:color w:val="0F243E" w:themeColor="text2" w:themeShade="80"/>
        </w:rPr>
        <w:t xml:space="preserve"> в </w:t>
      </w:r>
      <w:r w:rsidRPr="00DA5F4D">
        <w:rPr>
          <w:color w:val="0F243E" w:themeColor="text2" w:themeShade="80"/>
        </w:rPr>
        <w:t xml:space="preserve">детский </w:t>
      </w:r>
      <w:r w:rsidR="00BD1959" w:rsidRPr="00DA5F4D">
        <w:rPr>
          <w:color w:val="0F243E" w:themeColor="text2" w:themeShade="80"/>
        </w:rPr>
        <w:t>сад»</w:t>
      </w:r>
    </w:p>
    <w:p w:rsidR="00FC49DF" w:rsidRDefault="00FC49DF">
      <w:pPr>
        <w:pStyle w:val="a3"/>
        <w:spacing w:before="5"/>
        <w:ind w:left="0" w:firstLine="0"/>
        <w:rPr>
          <w:b/>
          <w:sz w:val="31"/>
        </w:rPr>
      </w:pPr>
    </w:p>
    <w:p w:rsidR="00FC49DF" w:rsidRDefault="00BD1959" w:rsidP="00FD004E">
      <w:pPr>
        <w:pStyle w:val="a3"/>
        <w:ind w:left="120" w:right="176"/>
        <w:jc w:val="both"/>
      </w:pPr>
      <w:r>
        <w:t>Многие родители сталкиваются с очень неприятной и трудно решаемой проблемой, когда</w:t>
      </w:r>
      <w:r>
        <w:rPr>
          <w:spacing w:val="1"/>
        </w:rPr>
        <w:t xml:space="preserve"> </w:t>
      </w:r>
      <w:r>
        <w:t>ребёнок не хочет идти в садик, устраивая по утрам настоящие концерты вплоть до истерик. Кто-то</w:t>
      </w:r>
      <w:r>
        <w:rPr>
          <w:spacing w:val="1"/>
        </w:rPr>
        <w:t xml:space="preserve"> </w:t>
      </w:r>
      <w:r>
        <w:t>пускает это на самотёк, молча вытаскивая малыша за дверь на улицу и насильно отправляя его в</w:t>
      </w:r>
      <w:r>
        <w:rPr>
          <w:spacing w:val="1"/>
        </w:rPr>
        <w:t xml:space="preserve"> </w:t>
      </w:r>
      <w:r>
        <w:t>детсад. Некоторые пытаются разобраться в возникшей ситуации, выясняя причину такого поведения</w:t>
      </w:r>
      <w:r>
        <w:rPr>
          <w:spacing w:val="-57"/>
        </w:rPr>
        <w:t xml:space="preserve"> </w:t>
      </w:r>
      <w:r>
        <w:t>через разговоры с самим крохой и его воспитателями</w:t>
      </w:r>
      <w:proofErr w:type="gramStart"/>
      <w:r>
        <w:t>.Н</w:t>
      </w:r>
      <w:proofErr w:type="gramEnd"/>
      <w:r>
        <w:t>ужно обязательно разобраться, в чём дело, и</w:t>
      </w:r>
      <w:r>
        <w:rPr>
          <w:spacing w:val="1"/>
        </w:rPr>
        <w:t xml:space="preserve"> </w:t>
      </w:r>
      <w:r>
        <w:t>предпринять соответствующие меры: советы психолога — в помощь молодым родителям. И для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необходимо определить, почему</w:t>
      </w:r>
      <w:r>
        <w:rPr>
          <w:spacing w:val="-5"/>
        </w:rPr>
        <w:t xml:space="preserve"> </w:t>
      </w:r>
      <w:r>
        <w:t>это происходит.</w:t>
      </w:r>
    </w:p>
    <w:p w:rsidR="00FC49DF" w:rsidRDefault="00FD004E" w:rsidP="00FD004E">
      <w:pPr>
        <w:pStyle w:val="a3"/>
        <w:spacing w:before="6"/>
        <w:ind w:left="0" w:firstLine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19887</wp:posOffset>
            </wp:positionH>
            <wp:positionV relativeFrom="paragraph">
              <wp:posOffset>6064</wp:posOffset>
            </wp:positionV>
            <wp:extent cx="3276810" cy="1929283"/>
            <wp:effectExtent l="19050" t="0" r="0" b="0"/>
            <wp:wrapSquare wrapText="bothSides"/>
            <wp:docPr id="7" name="Рисунок 1" descr="Адаптация в детском саду: информа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 в детском саду: информа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10" cy="192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9DF" w:rsidRDefault="00BD1959" w:rsidP="00FD004E">
      <w:pPr>
        <w:pStyle w:val="Heading2"/>
        <w:jc w:val="center"/>
        <w:rPr>
          <w:color w:val="0F243E" w:themeColor="text2" w:themeShade="80"/>
          <w:u w:val="none"/>
        </w:rPr>
      </w:pPr>
      <w:bookmarkStart w:id="0" w:name="Возможные_Причины:"/>
      <w:bookmarkEnd w:id="0"/>
      <w:r w:rsidRPr="00FD004E">
        <w:rPr>
          <w:color w:val="0F243E" w:themeColor="text2" w:themeShade="80"/>
          <w:u w:val="none"/>
        </w:rPr>
        <w:t>Возможные</w:t>
      </w:r>
      <w:r w:rsidRPr="00FD004E">
        <w:rPr>
          <w:color w:val="0F243E" w:themeColor="text2" w:themeShade="80"/>
          <w:spacing w:val="-6"/>
          <w:u w:val="none"/>
        </w:rPr>
        <w:t xml:space="preserve"> </w:t>
      </w:r>
      <w:r w:rsidR="00DA5F4D" w:rsidRPr="00FD004E">
        <w:rPr>
          <w:color w:val="0F243E" w:themeColor="text2" w:themeShade="80"/>
          <w:u w:val="none"/>
        </w:rPr>
        <w:t>п</w:t>
      </w:r>
      <w:r w:rsidR="00FD004E">
        <w:rPr>
          <w:color w:val="0F243E" w:themeColor="text2" w:themeShade="80"/>
          <w:u w:val="none"/>
        </w:rPr>
        <w:t>ричины</w:t>
      </w:r>
    </w:p>
    <w:p w:rsidR="00FD004E" w:rsidRPr="00FD004E" w:rsidRDefault="00FD004E" w:rsidP="00FD004E">
      <w:pPr>
        <w:pStyle w:val="Heading2"/>
        <w:jc w:val="both"/>
        <w:rPr>
          <w:color w:val="0F243E" w:themeColor="text2" w:themeShade="80"/>
          <w:u w:val="none"/>
        </w:rPr>
      </w:pPr>
    </w:p>
    <w:p w:rsidR="00FC49DF" w:rsidRDefault="00BD1959" w:rsidP="00FD004E">
      <w:pPr>
        <w:pStyle w:val="a4"/>
        <w:numPr>
          <w:ilvl w:val="0"/>
          <w:numId w:val="9"/>
        </w:numPr>
        <w:tabs>
          <w:tab w:val="left" w:pos="2243"/>
          <w:tab w:val="left" w:pos="2244"/>
        </w:tabs>
        <w:ind w:right="185" w:firstLine="708"/>
        <w:jc w:val="both"/>
        <w:rPr>
          <w:sz w:val="24"/>
        </w:rPr>
      </w:pPr>
      <w:bookmarkStart w:id="1" w:name="1._Трудности_в_общении_с_другими_детьми_"/>
      <w:bookmarkEnd w:id="1"/>
      <w:r>
        <w:rPr>
          <w:b/>
          <w:sz w:val="24"/>
        </w:rPr>
        <w:t>Трудности в общении с другими детьми - э</w:t>
      </w:r>
      <w:r>
        <w:rPr>
          <w:sz w:val="24"/>
        </w:rPr>
        <w:t>то может произойти из-за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замкнутости или избалованности самого малыша. Возможно, с ребёнком не хотят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дружить в садике из-за того, что у него есть проблемы с речью или патологии внешности,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так восприимчивы дети (заячья губа, отсутствие волосяного покрова, обширная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пигментация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шрамы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д.).</w:t>
      </w:r>
      <w:r w:rsidR="00FD004E" w:rsidRPr="00FD004E">
        <w:rPr>
          <w:szCs w:val="24"/>
        </w:rPr>
        <w:t xml:space="preserve"> </w:t>
      </w:r>
    </w:p>
    <w:p w:rsidR="00FC49DF" w:rsidRDefault="00BD1959" w:rsidP="00FD004E">
      <w:pPr>
        <w:pStyle w:val="a4"/>
        <w:numPr>
          <w:ilvl w:val="0"/>
          <w:numId w:val="9"/>
        </w:numPr>
        <w:tabs>
          <w:tab w:val="left" w:pos="2243"/>
          <w:tab w:val="left" w:pos="2244"/>
        </w:tabs>
        <w:ind w:right="220" w:firstLine="708"/>
        <w:jc w:val="both"/>
        <w:rPr>
          <w:sz w:val="24"/>
        </w:rPr>
      </w:pPr>
      <w:bookmarkStart w:id="2" w:name="2._Неготовность_ребёнка_посещать_детский"/>
      <w:bookmarkEnd w:id="2"/>
      <w:r>
        <w:rPr>
          <w:b/>
          <w:sz w:val="24"/>
        </w:rPr>
        <w:t xml:space="preserve">Неготовность ребёнка посещать детский сад. </w:t>
      </w:r>
      <w:r>
        <w:rPr>
          <w:sz w:val="24"/>
        </w:rPr>
        <w:t>Если родители не приучили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к режиму дня (кушать и спать по времени), к послушанию (нужно соблюдать 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поведения, уважать взрослых), общению с другими детками, он не захочет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 всему этому и ходить в садик. Если раньше он вёл вольную и беззаботную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"/>
          <w:sz w:val="24"/>
        </w:rPr>
        <w:t xml:space="preserve"> </w:t>
      </w:r>
      <w:r>
        <w:rPr>
          <w:sz w:val="24"/>
        </w:rPr>
        <w:t>то 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малыша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протест и истерику.</w:t>
      </w:r>
    </w:p>
    <w:p w:rsidR="00FC49DF" w:rsidRDefault="00BD1959" w:rsidP="00FD004E">
      <w:pPr>
        <w:pStyle w:val="a4"/>
        <w:numPr>
          <w:ilvl w:val="0"/>
          <w:numId w:val="9"/>
        </w:numPr>
        <w:tabs>
          <w:tab w:val="left" w:pos="2243"/>
          <w:tab w:val="left" w:pos="2244"/>
        </w:tabs>
        <w:ind w:right="983" w:firstLine="708"/>
        <w:jc w:val="both"/>
        <w:rPr>
          <w:sz w:val="24"/>
        </w:rPr>
      </w:pPr>
      <w:bookmarkStart w:id="3" w:name="3._Новый_детский_садик._Ребенок_может_ск"/>
      <w:bookmarkEnd w:id="3"/>
      <w:r>
        <w:rPr>
          <w:b/>
          <w:sz w:val="24"/>
        </w:rPr>
        <w:t xml:space="preserve">Новый детский садик. </w:t>
      </w:r>
      <w:r>
        <w:rPr>
          <w:sz w:val="24"/>
        </w:rPr>
        <w:t>Ребенок может скучать по старым друзьям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воспитателю, к которым он привык. В новой группе отношения могут быть настолько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он</w:t>
      </w:r>
      <w:r>
        <w:rPr>
          <w:spacing w:val="1"/>
          <w:sz w:val="24"/>
        </w:rPr>
        <w:t xml:space="preserve"> </w:t>
      </w:r>
      <w:r>
        <w:rPr>
          <w:sz w:val="24"/>
        </w:rPr>
        <w:t>туда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 не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 вписаться.</w:t>
      </w:r>
    </w:p>
    <w:p w:rsidR="00FC49DF" w:rsidRDefault="00BD1959" w:rsidP="00FD004E">
      <w:pPr>
        <w:pStyle w:val="a4"/>
        <w:numPr>
          <w:ilvl w:val="0"/>
          <w:numId w:val="9"/>
        </w:numPr>
        <w:tabs>
          <w:tab w:val="left" w:pos="2243"/>
          <w:tab w:val="left" w:pos="2244"/>
        </w:tabs>
        <w:ind w:right="245" w:firstLine="708"/>
        <w:jc w:val="both"/>
        <w:rPr>
          <w:sz w:val="24"/>
        </w:rPr>
      </w:pPr>
      <w:bookmarkStart w:id="4" w:name="4._Отношение_воспитателя_к_ребёнку_-_всё"/>
      <w:bookmarkEnd w:id="4"/>
      <w:r>
        <w:rPr>
          <w:b/>
          <w:sz w:val="24"/>
        </w:rPr>
        <w:t>Отношение воспитателя к ребёнку - в</w:t>
      </w:r>
      <w:r>
        <w:rPr>
          <w:sz w:val="24"/>
        </w:rPr>
        <w:t>сё чаще родители считают именно этот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 главной причиной, почему их чадо не хочет по утрам отправляться в садик. И хотя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 деле это оказывается именно так только в 30% случаев, не нужно исключать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событий. Если воспитатель — жёсткий, авторитарный, слишком требовательный,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 грубость и даже рукоприкладство в отношении деток, эту проблему придётся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кардинально.</w:t>
      </w:r>
      <w:r>
        <w:rPr>
          <w:spacing w:val="-1"/>
          <w:sz w:val="24"/>
        </w:rPr>
        <w:t xml:space="preserve"> </w:t>
      </w:r>
      <w:r>
        <w:rPr>
          <w:sz w:val="24"/>
        </w:rPr>
        <w:t>Ведь ваш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2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идти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человеку.</w:t>
      </w:r>
    </w:p>
    <w:p w:rsidR="00FC49DF" w:rsidRDefault="00BD1959" w:rsidP="00FD004E">
      <w:pPr>
        <w:pStyle w:val="a4"/>
        <w:numPr>
          <w:ilvl w:val="0"/>
          <w:numId w:val="9"/>
        </w:numPr>
        <w:tabs>
          <w:tab w:val="left" w:pos="2243"/>
          <w:tab w:val="left" w:pos="2244"/>
        </w:tabs>
        <w:ind w:left="2244"/>
        <w:jc w:val="both"/>
        <w:rPr>
          <w:sz w:val="24"/>
        </w:rPr>
      </w:pPr>
      <w:bookmarkStart w:id="5" w:name="5._Непривычная_обстановка._Новые_вещи,_ч"/>
      <w:bookmarkEnd w:id="5"/>
      <w:r>
        <w:rPr>
          <w:b/>
          <w:sz w:val="24"/>
        </w:rPr>
        <w:t>Непривычная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обстановка.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вещи,</w:t>
      </w:r>
      <w:r>
        <w:rPr>
          <w:spacing w:val="-2"/>
          <w:sz w:val="24"/>
        </w:rPr>
        <w:t xml:space="preserve"> </w:t>
      </w:r>
      <w:r>
        <w:rPr>
          <w:sz w:val="24"/>
        </w:rPr>
        <w:t>чужие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</w:p>
    <w:p w:rsidR="00FC49DF" w:rsidRDefault="00BD1959" w:rsidP="00FD004E">
      <w:pPr>
        <w:pStyle w:val="a4"/>
        <w:numPr>
          <w:ilvl w:val="0"/>
          <w:numId w:val="8"/>
        </w:numPr>
        <w:tabs>
          <w:tab w:val="left" w:pos="1140"/>
        </w:tabs>
        <w:ind w:right="334" w:firstLine="0"/>
        <w:jc w:val="both"/>
        <w:rPr>
          <w:sz w:val="24"/>
        </w:rPr>
      </w:pPr>
      <w:r>
        <w:rPr>
          <w:sz w:val="24"/>
        </w:rPr>
        <w:t>некоторые дети очень остро реагируют на всё это: они хотят остаться дома, в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обстановке. Результат — вцепиться в домашний халат родной мамочки и наотрез отказаться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садик.</w:t>
      </w:r>
    </w:p>
    <w:p w:rsidR="00FC49DF" w:rsidRDefault="00BD1959" w:rsidP="00FD004E">
      <w:pPr>
        <w:pStyle w:val="a4"/>
        <w:numPr>
          <w:ilvl w:val="0"/>
          <w:numId w:val="9"/>
        </w:numPr>
        <w:tabs>
          <w:tab w:val="left" w:pos="2243"/>
          <w:tab w:val="left" w:pos="2244"/>
        </w:tabs>
        <w:ind w:right="226" w:firstLine="708"/>
        <w:jc w:val="both"/>
        <w:rPr>
          <w:sz w:val="24"/>
        </w:rPr>
      </w:pPr>
      <w:bookmarkStart w:id="6" w:name="6._Проблемы_дома,_в_семье._Нередко_причи"/>
      <w:bookmarkEnd w:id="6"/>
      <w:r>
        <w:rPr>
          <w:b/>
          <w:sz w:val="24"/>
        </w:rPr>
        <w:t xml:space="preserve">Проблемы дома, в семье. </w:t>
      </w:r>
      <w:r>
        <w:rPr>
          <w:sz w:val="24"/>
        </w:rPr>
        <w:t>Нередко причина, почему малыш не хочет идти в</w:t>
      </w:r>
      <w:r>
        <w:rPr>
          <w:spacing w:val="1"/>
          <w:sz w:val="24"/>
        </w:rPr>
        <w:t xml:space="preserve"> </w:t>
      </w:r>
      <w:r>
        <w:rPr>
          <w:sz w:val="24"/>
        </w:rPr>
        <w:t>садик, заключается вовсе не в этом детском учреждении, а в страхах и переживаниях 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поводу того, что происходит у него в семье. </w:t>
      </w:r>
      <w:proofErr w:type="gramStart"/>
      <w:r>
        <w:rPr>
          <w:sz w:val="24"/>
        </w:rPr>
        <w:t>Развод родителей, смерть кого-то из близких,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рукоприкладство дома, частые ссоры отца и матери — всё это может выливаться в 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истерики и слёзы.</w:t>
      </w:r>
      <w:proofErr w:type="gramEnd"/>
      <w:r>
        <w:rPr>
          <w:sz w:val="24"/>
        </w:rPr>
        <w:t xml:space="preserve"> Детский сад здесь — всего лишь прикрытие более глубокой депрессии,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происходит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малыша.</w:t>
      </w:r>
      <w:r w:rsidR="00FD004E" w:rsidRPr="00FD004E">
        <w:t xml:space="preserve"> </w:t>
      </w:r>
    </w:p>
    <w:p w:rsidR="00FC49DF" w:rsidRDefault="00BD1959" w:rsidP="00FD004E">
      <w:pPr>
        <w:pStyle w:val="a4"/>
        <w:numPr>
          <w:ilvl w:val="0"/>
          <w:numId w:val="9"/>
        </w:numPr>
        <w:tabs>
          <w:tab w:val="left" w:pos="2243"/>
          <w:tab w:val="left" w:pos="2244"/>
        </w:tabs>
        <w:ind w:right="111" w:firstLine="708"/>
        <w:jc w:val="both"/>
        <w:rPr>
          <w:sz w:val="24"/>
        </w:rPr>
      </w:pPr>
      <w:bookmarkStart w:id="7" w:name="7._Отказ_от_конкретных_мероприятий._Иног"/>
      <w:bookmarkEnd w:id="7"/>
      <w:r>
        <w:rPr>
          <w:b/>
          <w:sz w:val="24"/>
        </w:rPr>
        <w:t xml:space="preserve">Отказ от конкретных мероприятий. </w:t>
      </w:r>
      <w:r>
        <w:rPr>
          <w:sz w:val="24"/>
        </w:rPr>
        <w:t>Иногда малышу не нравится в садике что-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протест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 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определённый 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дня:</w:t>
      </w:r>
    </w:p>
    <w:p w:rsidR="00FC49DF" w:rsidRDefault="00BD1959" w:rsidP="00FD004E">
      <w:pPr>
        <w:pStyle w:val="a4"/>
        <w:numPr>
          <w:ilvl w:val="1"/>
          <w:numId w:val="8"/>
        </w:numPr>
        <w:tabs>
          <w:tab w:val="left" w:pos="1848"/>
        </w:tabs>
        <w:ind w:right="465" w:firstLine="708"/>
        <w:jc w:val="both"/>
        <w:rPr>
          <w:sz w:val="24"/>
        </w:rPr>
      </w:pPr>
      <w:bookmarkStart w:id="8" w:name="—_воспитатели_жалуются_на_то,_что_он_не_"/>
      <w:bookmarkEnd w:id="8"/>
      <w:r>
        <w:rPr>
          <w:sz w:val="24"/>
        </w:rPr>
        <w:t xml:space="preserve">воспитатели жалуются на то, что он не </w:t>
      </w:r>
      <w:proofErr w:type="gramStart"/>
      <w:r>
        <w:rPr>
          <w:sz w:val="24"/>
        </w:rPr>
        <w:t>хочет</w:t>
      </w:r>
      <w:proofErr w:type="gramEnd"/>
      <w:r>
        <w:rPr>
          <w:sz w:val="24"/>
        </w:rPr>
        <w:t xml:space="preserve"> есть, отказывается садиться за стол,</w:t>
      </w:r>
      <w:r>
        <w:rPr>
          <w:spacing w:val="-57"/>
          <w:sz w:val="24"/>
        </w:rPr>
        <w:t xml:space="preserve"> </w:t>
      </w:r>
      <w:r>
        <w:rPr>
          <w:sz w:val="24"/>
        </w:rPr>
        <w:t>разбрасывает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пищу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себя;</w:t>
      </w:r>
    </w:p>
    <w:p w:rsidR="00FC49DF" w:rsidRDefault="00BD1959" w:rsidP="00FD004E">
      <w:pPr>
        <w:pStyle w:val="a4"/>
        <w:numPr>
          <w:ilvl w:val="1"/>
          <w:numId w:val="8"/>
        </w:numPr>
        <w:tabs>
          <w:tab w:val="left" w:pos="1848"/>
        </w:tabs>
        <w:ind w:right="371" w:firstLine="708"/>
        <w:jc w:val="both"/>
        <w:rPr>
          <w:sz w:val="24"/>
        </w:rPr>
      </w:pPr>
      <w:bookmarkStart w:id="9" w:name="—_кроха_не_хочет_спать_в_дневное_время,_"/>
      <w:bookmarkEnd w:id="9"/>
      <w:r>
        <w:rPr>
          <w:sz w:val="24"/>
        </w:rPr>
        <w:t>кроха не хочет спать в дневное время, мешая другим, бегая по спальне или просто</w:t>
      </w:r>
      <w:r>
        <w:rPr>
          <w:spacing w:val="-57"/>
          <w:sz w:val="24"/>
        </w:rPr>
        <w:t xml:space="preserve"> </w:t>
      </w:r>
      <w:r>
        <w:rPr>
          <w:sz w:val="24"/>
        </w:rPr>
        <w:t>тихонько</w:t>
      </w:r>
      <w:r>
        <w:rPr>
          <w:spacing w:val="-4"/>
          <w:sz w:val="24"/>
        </w:rPr>
        <w:t xml:space="preserve"> </w:t>
      </w:r>
      <w:r>
        <w:rPr>
          <w:sz w:val="24"/>
        </w:rPr>
        <w:t>плача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кроватке;</w:t>
      </w:r>
    </w:p>
    <w:p w:rsidR="00FC49DF" w:rsidRDefault="00BD1959" w:rsidP="00FD004E">
      <w:pPr>
        <w:pStyle w:val="a4"/>
        <w:numPr>
          <w:ilvl w:val="1"/>
          <w:numId w:val="8"/>
        </w:numPr>
        <w:tabs>
          <w:tab w:val="left" w:pos="1848"/>
        </w:tabs>
        <w:ind w:right="767" w:firstLine="708"/>
        <w:jc w:val="both"/>
        <w:rPr>
          <w:sz w:val="24"/>
        </w:rPr>
      </w:pPr>
      <w:bookmarkStart w:id="10" w:name="—_ребёнок_не_хочет_заниматься_в_детском_"/>
      <w:bookmarkEnd w:id="10"/>
      <w:r>
        <w:rPr>
          <w:sz w:val="24"/>
        </w:rPr>
        <w:t>ребёнок не хочет заниматься в детском саду рисованием, лепкой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перенасыщено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FC49DF" w:rsidRDefault="00FC49DF" w:rsidP="00FD004E">
      <w:pPr>
        <w:pStyle w:val="a3"/>
        <w:spacing w:before="9"/>
        <w:ind w:left="0" w:firstLine="0"/>
        <w:jc w:val="both"/>
        <w:rPr>
          <w:sz w:val="23"/>
        </w:rPr>
      </w:pPr>
    </w:p>
    <w:p w:rsidR="00FC49DF" w:rsidRDefault="00BD1959" w:rsidP="00FD004E">
      <w:pPr>
        <w:pStyle w:val="a3"/>
        <w:ind w:left="120" w:right="489"/>
        <w:jc w:val="right"/>
      </w:pPr>
      <w:r w:rsidRPr="00FD004E">
        <w:rPr>
          <w:b/>
        </w:rPr>
        <w:t>Полезный совет</w:t>
      </w:r>
      <w:r w:rsidR="00FD004E" w:rsidRPr="00FD004E">
        <w:rPr>
          <w:b/>
        </w:rPr>
        <w:t>:</w:t>
      </w:r>
      <w:r w:rsidR="00FD004E">
        <w:rPr>
          <w:b/>
          <w:color w:val="0F243E" w:themeColor="text2" w:themeShade="80"/>
        </w:rPr>
        <w:t xml:space="preserve"> </w:t>
      </w:r>
      <w:r>
        <w:t>Не стоит задавать ребёнку вопрос в лоб: «Почему ты не хочешь идти в</w:t>
      </w:r>
      <w:r>
        <w:rPr>
          <w:spacing w:val="1"/>
        </w:rPr>
        <w:t xml:space="preserve"> </w:t>
      </w:r>
      <w:r>
        <w:t>садик?» Он вряд ли правильно и грамотно сформулирует причину. Нужен более гибкий подход, в</w:t>
      </w:r>
      <w:r>
        <w:rPr>
          <w:spacing w:val="-57"/>
        </w:rPr>
        <w:t xml:space="preserve"> </w:t>
      </w:r>
      <w:r>
        <w:lastRenderedPageBreak/>
        <w:t>соответствии с</w:t>
      </w:r>
      <w:r>
        <w:rPr>
          <w:spacing w:val="-1"/>
        </w:rPr>
        <w:t xml:space="preserve"> </w:t>
      </w:r>
      <w:r>
        <w:t>советами</w:t>
      </w:r>
      <w:r>
        <w:rPr>
          <w:spacing w:val="1"/>
        </w:rPr>
        <w:t xml:space="preserve"> </w:t>
      </w:r>
      <w:r>
        <w:t>психологов.</w:t>
      </w:r>
      <w:r w:rsidR="00FD004E" w:rsidRPr="00FD004E">
        <w:t xml:space="preserve"> </w:t>
      </w:r>
      <w:r w:rsidR="00FD004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3406182</wp:posOffset>
            </wp:positionH>
            <wp:positionV relativeFrom="paragraph">
              <wp:posOffset>-4466</wp:posOffset>
            </wp:positionV>
            <wp:extent cx="3065794" cy="2049864"/>
            <wp:effectExtent l="19050" t="0" r="1256" b="0"/>
            <wp:wrapSquare wrapText="bothSides"/>
            <wp:docPr id="8" name="Рисунок 4" descr="Мягкая адаптация в детскому саду: как не травмировать ребенка? | Nutri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ягкая адаптация в детскому саду: как не травмировать ребенка? | Nutrila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94" cy="204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04E" w:rsidRDefault="00FD004E" w:rsidP="00FD004E">
      <w:pPr>
        <w:pStyle w:val="Heading2"/>
        <w:spacing w:before="59"/>
        <w:ind w:left="0"/>
        <w:jc w:val="both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 xml:space="preserve">                         </w:t>
      </w:r>
    </w:p>
    <w:p w:rsidR="00FD004E" w:rsidRPr="00FD004E" w:rsidRDefault="00FD004E" w:rsidP="00FD004E">
      <w:pPr>
        <w:pStyle w:val="Heading2"/>
        <w:spacing w:before="59"/>
        <w:ind w:left="0"/>
        <w:jc w:val="center"/>
        <w:rPr>
          <w:color w:val="17365D" w:themeColor="text2" w:themeShade="BF"/>
          <w:u w:val="none"/>
        </w:rPr>
      </w:pPr>
      <w:r w:rsidRPr="00FD004E">
        <w:rPr>
          <w:color w:val="17365D" w:themeColor="text2" w:themeShade="BF"/>
          <w:u w:val="none"/>
        </w:rPr>
        <w:t>Способы</w:t>
      </w:r>
      <w:r w:rsidRPr="00FD004E">
        <w:rPr>
          <w:color w:val="17365D" w:themeColor="text2" w:themeShade="BF"/>
          <w:spacing w:val="-4"/>
          <w:u w:val="none"/>
        </w:rPr>
        <w:t xml:space="preserve"> </w:t>
      </w:r>
      <w:r w:rsidRPr="00FD004E">
        <w:rPr>
          <w:color w:val="17365D" w:themeColor="text2" w:themeShade="BF"/>
          <w:u w:val="none"/>
        </w:rPr>
        <w:t>выражения</w:t>
      </w:r>
      <w:r w:rsidRPr="00FD004E">
        <w:rPr>
          <w:color w:val="17365D" w:themeColor="text2" w:themeShade="BF"/>
          <w:spacing w:val="-4"/>
          <w:u w:val="none"/>
        </w:rPr>
        <w:t xml:space="preserve"> </w:t>
      </w:r>
      <w:r w:rsidRPr="00FD004E">
        <w:rPr>
          <w:color w:val="17365D" w:themeColor="text2" w:themeShade="BF"/>
          <w:u w:val="none"/>
        </w:rPr>
        <w:t>протеста</w:t>
      </w:r>
    </w:p>
    <w:p w:rsidR="00FD004E" w:rsidRPr="00FD004E" w:rsidRDefault="00FD004E" w:rsidP="00FD004E">
      <w:pPr>
        <w:pStyle w:val="Heading2"/>
        <w:spacing w:before="59"/>
        <w:ind w:left="0"/>
        <w:jc w:val="both"/>
        <w:rPr>
          <w:sz w:val="24"/>
          <w:u w:val="none"/>
        </w:rPr>
      </w:pPr>
    </w:p>
    <w:p w:rsidR="00FD004E" w:rsidRDefault="00FD004E" w:rsidP="00FD004E">
      <w:pPr>
        <w:pStyle w:val="a4"/>
        <w:numPr>
          <w:ilvl w:val="0"/>
          <w:numId w:val="7"/>
        </w:numPr>
        <w:tabs>
          <w:tab w:val="left" w:pos="2243"/>
          <w:tab w:val="left" w:pos="2244"/>
        </w:tabs>
        <w:ind w:right="327" w:firstLine="708"/>
        <w:jc w:val="both"/>
        <w:rPr>
          <w:sz w:val="24"/>
        </w:rPr>
      </w:pPr>
      <w:r>
        <w:rPr>
          <w:b/>
          <w:sz w:val="24"/>
        </w:rPr>
        <w:t xml:space="preserve">Словесная форма протеста. </w:t>
      </w:r>
      <w:r>
        <w:rPr>
          <w:sz w:val="24"/>
        </w:rPr>
        <w:t>Ребёнок не скрывает того, что он не хочет идти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садик.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Проговаривать он</w:t>
      </w:r>
      <w:r>
        <w:rPr>
          <w:spacing w:val="1"/>
          <w:sz w:val="24"/>
        </w:rPr>
        <w:t xml:space="preserve"> </w:t>
      </w:r>
      <w:r>
        <w:rPr>
          <w:sz w:val="24"/>
        </w:rPr>
        <w:t>это может по-разному:</w:t>
      </w:r>
    </w:p>
    <w:p w:rsidR="00FD004E" w:rsidRDefault="00FD004E" w:rsidP="00FD004E">
      <w:pPr>
        <w:pStyle w:val="a4"/>
        <w:numPr>
          <w:ilvl w:val="1"/>
          <w:numId w:val="7"/>
        </w:numPr>
        <w:tabs>
          <w:tab w:val="left" w:pos="2951"/>
          <w:tab w:val="left" w:pos="2952"/>
        </w:tabs>
        <w:spacing w:before="1" w:line="237" w:lineRule="auto"/>
        <w:ind w:right="613" w:firstLine="708"/>
        <w:jc w:val="both"/>
        <w:rPr>
          <w:sz w:val="24"/>
        </w:rPr>
      </w:pPr>
      <w:r>
        <w:rPr>
          <w:sz w:val="24"/>
        </w:rPr>
        <w:t>Спокойно, идя домой или перед сном: чаще всего так бывает, когда в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группе произошёл какой-то частный, единичный конфликт, о котором малыш 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забудет, так</w:t>
      </w:r>
      <w:r>
        <w:rPr>
          <w:spacing w:val="1"/>
          <w:sz w:val="24"/>
        </w:rPr>
        <w:t xml:space="preserve"> </w:t>
      </w:r>
      <w:r>
        <w:rPr>
          <w:sz w:val="24"/>
        </w:rPr>
        <w:t>что 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 акцентировать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внимание.</w:t>
      </w:r>
    </w:p>
    <w:p w:rsidR="00FD004E" w:rsidRDefault="00FD004E" w:rsidP="00FD004E">
      <w:pPr>
        <w:pStyle w:val="a4"/>
        <w:numPr>
          <w:ilvl w:val="1"/>
          <w:numId w:val="7"/>
        </w:numPr>
        <w:tabs>
          <w:tab w:val="left" w:pos="2951"/>
          <w:tab w:val="left" w:pos="2952"/>
        </w:tabs>
        <w:spacing w:before="8" w:line="237" w:lineRule="auto"/>
        <w:ind w:right="212" w:firstLine="708"/>
        <w:jc w:val="both"/>
        <w:rPr>
          <w:sz w:val="24"/>
        </w:rPr>
      </w:pPr>
      <w:r>
        <w:rPr>
          <w:sz w:val="24"/>
        </w:rPr>
        <w:t>Это будет высказываться ежедневно, с надрывом, по утрам чаще всего, 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слезами, криками, истерикой.</w:t>
      </w:r>
    </w:p>
    <w:p w:rsidR="00FD004E" w:rsidRDefault="00FD004E" w:rsidP="00FD004E">
      <w:pPr>
        <w:pStyle w:val="a3"/>
        <w:ind w:left="120" w:right="88"/>
        <w:jc w:val="both"/>
      </w:pPr>
      <w:r>
        <w:t>Если в первом случае нужно лишь переждать, пока в ребёнке перестанет говорить обида, то во</w:t>
      </w:r>
      <w:r>
        <w:rPr>
          <w:spacing w:val="-57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придётся предпринимать срочные</w:t>
      </w:r>
      <w:r>
        <w:rPr>
          <w:spacing w:val="-1"/>
        </w:rPr>
        <w:t xml:space="preserve"> </w:t>
      </w:r>
      <w:r>
        <w:t>меры.</w:t>
      </w:r>
    </w:p>
    <w:p w:rsidR="00FD004E" w:rsidRDefault="00FD004E" w:rsidP="00FD004E">
      <w:pPr>
        <w:pStyle w:val="a4"/>
        <w:numPr>
          <w:ilvl w:val="0"/>
          <w:numId w:val="7"/>
        </w:numPr>
        <w:tabs>
          <w:tab w:val="left" w:pos="2243"/>
          <w:tab w:val="left" w:pos="2244"/>
        </w:tabs>
        <w:ind w:right="118" w:firstLine="708"/>
        <w:jc w:val="both"/>
        <w:rPr>
          <w:sz w:val="24"/>
        </w:rPr>
      </w:pPr>
      <w:r>
        <w:rPr>
          <w:b/>
          <w:sz w:val="24"/>
        </w:rPr>
        <w:t xml:space="preserve">Истерика. </w:t>
      </w:r>
      <w:r>
        <w:rPr>
          <w:sz w:val="24"/>
        </w:rPr>
        <w:t>Нежелание ходить в садик нередко выражается истерикой, симптомы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родителям:</w:t>
      </w:r>
    </w:p>
    <w:p w:rsidR="00FD004E" w:rsidRDefault="00FD004E" w:rsidP="00FD004E">
      <w:pPr>
        <w:pStyle w:val="a4"/>
        <w:numPr>
          <w:ilvl w:val="0"/>
          <w:numId w:val="6"/>
        </w:numPr>
        <w:tabs>
          <w:tab w:val="left" w:pos="2243"/>
          <w:tab w:val="left" w:pos="2244"/>
        </w:tabs>
        <w:spacing w:before="2"/>
        <w:ind w:right="675" w:firstLine="708"/>
        <w:jc w:val="both"/>
        <w:rPr>
          <w:sz w:val="24"/>
        </w:rPr>
      </w:pPr>
      <w:r>
        <w:rPr>
          <w:sz w:val="24"/>
        </w:rPr>
        <w:t>Ребёнок громко кричит, что не хочет идти в детский сад, при этом ничего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замечая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вокруг, не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реагируя 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FD004E" w:rsidRDefault="00FD004E" w:rsidP="00FD004E">
      <w:pPr>
        <w:pStyle w:val="a4"/>
        <w:numPr>
          <w:ilvl w:val="0"/>
          <w:numId w:val="6"/>
        </w:numPr>
        <w:tabs>
          <w:tab w:val="left" w:pos="2243"/>
          <w:tab w:val="left" w:pos="2244"/>
        </w:tabs>
        <w:spacing w:before="3" w:line="237" w:lineRule="auto"/>
        <w:ind w:right="143" w:firstLine="708"/>
        <w:jc w:val="both"/>
        <w:rPr>
          <w:sz w:val="24"/>
        </w:rPr>
      </w:pPr>
      <w:r>
        <w:rPr>
          <w:sz w:val="24"/>
        </w:rPr>
        <w:t>Начинает всё кидать, топать ногами, махать руками, даже биться головой об пол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стену, не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боли.</w:t>
      </w:r>
    </w:p>
    <w:p w:rsidR="00FD004E" w:rsidRDefault="00FD004E" w:rsidP="00FD004E">
      <w:pPr>
        <w:pStyle w:val="a4"/>
        <w:numPr>
          <w:ilvl w:val="0"/>
          <w:numId w:val="6"/>
        </w:numPr>
        <w:tabs>
          <w:tab w:val="left" w:pos="2243"/>
          <w:tab w:val="left" w:pos="2244"/>
        </w:tabs>
        <w:spacing w:before="5" w:line="237" w:lineRule="auto"/>
        <w:ind w:right="623" w:firstLine="708"/>
        <w:jc w:val="both"/>
        <w:rPr>
          <w:sz w:val="24"/>
        </w:rPr>
      </w:pPr>
      <w:r>
        <w:rPr>
          <w:sz w:val="24"/>
        </w:rPr>
        <w:t>Громко, истошно плачет, рыдает, слезы текут «ручьём», смотрит обиженно,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исподлобья.</w:t>
      </w:r>
    </w:p>
    <w:p w:rsidR="00FD004E" w:rsidRDefault="00FD004E" w:rsidP="00FD004E">
      <w:pPr>
        <w:pStyle w:val="a3"/>
        <w:ind w:left="120" w:right="932"/>
        <w:jc w:val="both"/>
      </w:pPr>
      <w:r>
        <w:t>Подобная истерика требует мгновенной реакции родителей. Во-первых, нужно срочно</w:t>
      </w:r>
      <w:r>
        <w:rPr>
          <w:spacing w:val="-57"/>
        </w:rPr>
        <w:t xml:space="preserve"> </w:t>
      </w:r>
      <w:r>
        <w:t>выяснять причину, почему ребёнок так категорически не хочет идти в садик. Во-вторых, это</w:t>
      </w:r>
      <w:r>
        <w:rPr>
          <w:spacing w:val="1"/>
        </w:rPr>
        <w:t xml:space="preserve"> </w:t>
      </w:r>
      <w:r>
        <w:t>болезненное состояние, которое требует лечения. Малыша придётся показать психологу или</w:t>
      </w:r>
      <w:r>
        <w:rPr>
          <w:spacing w:val="1"/>
        </w:rPr>
        <w:t xml:space="preserve"> </w:t>
      </w:r>
      <w:r>
        <w:t>психотерапевту.</w:t>
      </w:r>
    </w:p>
    <w:p w:rsidR="00FD004E" w:rsidRDefault="00FD004E" w:rsidP="00FD004E">
      <w:pPr>
        <w:pStyle w:val="a4"/>
        <w:numPr>
          <w:ilvl w:val="0"/>
          <w:numId w:val="7"/>
        </w:numPr>
        <w:tabs>
          <w:tab w:val="left" w:pos="2243"/>
          <w:tab w:val="left" w:pos="2244"/>
        </w:tabs>
        <w:ind w:right="998" w:firstLine="708"/>
        <w:jc w:val="both"/>
        <w:rPr>
          <w:sz w:val="24"/>
        </w:rPr>
      </w:pPr>
      <w:r>
        <w:rPr>
          <w:b/>
          <w:sz w:val="24"/>
        </w:rPr>
        <w:t xml:space="preserve">Плач. </w:t>
      </w:r>
      <w:r>
        <w:rPr>
          <w:sz w:val="24"/>
        </w:rPr>
        <w:t>Если ребёнок по утрам плачет, не хочет идти в детский сад, но до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истерики дело не доходит, нужна сначала — беседа с самим крохой, а потом —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воспитателем.</w:t>
      </w:r>
    </w:p>
    <w:p w:rsidR="00FD004E" w:rsidRDefault="00FD004E" w:rsidP="00FD004E">
      <w:pPr>
        <w:pStyle w:val="a4"/>
        <w:numPr>
          <w:ilvl w:val="0"/>
          <w:numId w:val="7"/>
        </w:numPr>
        <w:tabs>
          <w:tab w:val="left" w:pos="2243"/>
          <w:tab w:val="left" w:pos="2244"/>
        </w:tabs>
        <w:ind w:right="185" w:firstLine="708"/>
        <w:jc w:val="both"/>
        <w:rPr>
          <w:sz w:val="24"/>
        </w:rPr>
      </w:pPr>
      <w:r>
        <w:rPr>
          <w:b/>
          <w:sz w:val="24"/>
        </w:rPr>
        <w:t xml:space="preserve">Скрытые формы протеста. </w:t>
      </w:r>
      <w:r>
        <w:rPr>
          <w:sz w:val="24"/>
        </w:rPr>
        <w:t>Гораздо проще, если ребёнок не хочет 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садик и показывает это своим поведением или говорит об этом открыто, потому что 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об этом знают и могут предпринять какие-то меры. Гораздо сложнее, когда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только догадываться. В помощь родителям — симптомы подобного скрытого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протеста:</w:t>
      </w:r>
    </w:p>
    <w:p w:rsidR="00FD004E" w:rsidRDefault="00FD004E" w:rsidP="00FD004E">
      <w:pPr>
        <w:pStyle w:val="a4"/>
        <w:numPr>
          <w:ilvl w:val="0"/>
          <w:numId w:val="5"/>
        </w:numPr>
        <w:tabs>
          <w:tab w:val="left" w:pos="2243"/>
          <w:tab w:val="left" w:pos="2244"/>
        </w:tabs>
        <w:ind w:left="2244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тянет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утрам,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садик;</w:t>
      </w:r>
    </w:p>
    <w:p w:rsidR="00FD004E" w:rsidRDefault="00FD004E" w:rsidP="00FD004E">
      <w:pPr>
        <w:pStyle w:val="a4"/>
        <w:numPr>
          <w:ilvl w:val="0"/>
          <w:numId w:val="5"/>
        </w:numPr>
        <w:tabs>
          <w:tab w:val="left" w:pos="2243"/>
          <w:tab w:val="left" w:pos="2244"/>
        </w:tabs>
        <w:ind w:left="2244"/>
        <w:jc w:val="both"/>
        <w:rPr>
          <w:sz w:val="24"/>
        </w:rPr>
      </w:pPr>
      <w:r>
        <w:rPr>
          <w:sz w:val="24"/>
        </w:rPr>
        <w:t>придумывает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туда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идти: «у</w:t>
      </w:r>
      <w:r>
        <w:rPr>
          <w:spacing w:val="-4"/>
          <w:sz w:val="24"/>
        </w:rPr>
        <w:t xml:space="preserve"> </w:t>
      </w:r>
      <w:r>
        <w:rPr>
          <w:sz w:val="24"/>
        </w:rPr>
        <w:t>мамы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сегодня»,</w:t>
      </w:r>
    </w:p>
    <w:p w:rsidR="00FD004E" w:rsidRDefault="00FD004E" w:rsidP="00FD004E">
      <w:pPr>
        <w:pStyle w:val="a3"/>
        <w:ind w:right="937" w:firstLine="0"/>
        <w:jc w:val="both"/>
      </w:pPr>
      <w:r>
        <w:t>«с ним может посидеть бабушка», «он заболел», «куколок не с кем оставить», «плохая</w:t>
      </w:r>
      <w:r>
        <w:rPr>
          <w:spacing w:val="-57"/>
        </w:rPr>
        <w:t xml:space="preserve"> </w:t>
      </w:r>
      <w:r>
        <w:t>погода»</w:t>
      </w:r>
      <w:r>
        <w:rPr>
          <w:spacing w:val="-9"/>
        </w:rPr>
        <w:t xml:space="preserve"> </w:t>
      </w:r>
      <w:r>
        <w:t>— детская фантазия бывает без преувеличения</w:t>
      </w:r>
      <w:r>
        <w:rPr>
          <w:spacing w:val="-1"/>
        </w:rPr>
        <w:t xml:space="preserve"> </w:t>
      </w:r>
      <w:r>
        <w:t>безграничной;</w:t>
      </w:r>
    </w:p>
    <w:p w:rsidR="00FD004E" w:rsidRDefault="00FD004E" w:rsidP="00FD004E">
      <w:pPr>
        <w:pStyle w:val="a4"/>
        <w:numPr>
          <w:ilvl w:val="0"/>
          <w:numId w:val="5"/>
        </w:numPr>
        <w:tabs>
          <w:tab w:val="left" w:pos="2243"/>
          <w:tab w:val="left" w:pos="2244"/>
        </w:tabs>
        <w:ind w:right="518" w:firstLine="708"/>
        <w:jc w:val="both"/>
        <w:rPr>
          <w:sz w:val="24"/>
        </w:rPr>
      </w:pPr>
      <w:r>
        <w:rPr>
          <w:sz w:val="24"/>
        </w:rPr>
        <w:t xml:space="preserve">по утрам у него нет настроения, хотя в </w:t>
      </w:r>
      <w:proofErr w:type="gramStart"/>
      <w:r>
        <w:rPr>
          <w:sz w:val="24"/>
        </w:rPr>
        <w:t>открытую</w:t>
      </w:r>
      <w:proofErr w:type="gramEnd"/>
      <w:r>
        <w:rPr>
          <w:sz w:val="24"/>
        </w:rPr>
        <w:t xml:space="preserve"> он не говорит, что не хочет</w:t>
      </w:r>
      <w:r>
        <w:rPr>
          <w:spacing w:val="-57"/>
          <w:sz w:val="24"/>
        </w:rPr>
        <w:t xml:space="preserve"> </w:t>
      </w:r>
      <w:r>
        <w:rPr>
          <w:sz w:val="24"/>
        </w:rPr>
        <w:t>идти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садик,</w:t>
      </w:r>
      <w:r>
        <w:rPr>
          <w:spacing w:val="-3"/>
          <w:sz w:val="24"/>
        </w:rPr>
        <w:t xml:space="preserve"> </w:t>
      </w:r>
      <w:r>
        <w:rPr>
          <w:sz w:val="24"/>
        </w:rPr>
        <w:t>тогда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бежит вприпрыжку;</w:t>
      </w:r>
    </w:p>
    <w:p w:rsidR="00FD004E" w:rsidRDefault="00FD004E" w:rsidP="00FD004E">
      <w:pPr>
        <w:pStyle w:val="a4"/>
        <w:numPr>
          <w:ilvl w:val="0"/>
          <w:numId w:val="5"/>
        </w:numPr>
        <w:tabs>
          <w:tab w:val="left" w:pos="2243"/>
          <w:tab w:val="left" w:pos="2244"/>
        </w:tabs>
        <w:spacing w:before="1"/>
        <w:ind w:right="808" w:firstLine="708"/>
        <w:jc w:val="both"/>
        <w:rPr>
          <w:sz w:val="24"/>
        </w:rPr>
      </w:pPr>
      <w:r>
        <w:rPr>
          <w:sz w:val="24"/>
        </w:rPr>
        <w:t>в своих рисунках он раскрашивает детсад в чёрные тона, в ролевых играх,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обыгрывает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это учреждение,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ситуация;</w:t>
      </w:r>
    </w:p>
    <w:p w:rsidR="00FD004E" w:rsidRDefault="00FD004E" w:rsidP="00FD004E">
      <w:pPr>
        <w:pStyle w:val="a4"/>
        <w:numPr>
          <w:ilvl w:val="0"/>
          <w:numId w:val="5"/>
        </w:numPr>
        <w:tabs>
          <w:tab w:val="left" w:pos="2243"/>
          <w:tab w:val="left" w:pos="2244"/>
        </w:tabs>
        <w:ind w:left="2244"/>
        <w:jc w:val="both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аппетит,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бессонница.</w:t>
      </w:r>
    </w:p>
    <w:p w:rsidR="00FD004E" w:rsidRDefault="00FD004E" w:rsidP="00FD004E">
      <w:pPr>
        <w:pStyle w:val="a3"/>
        <w:spacing w:before="5"/>
        <w:ind w:left="0" w:firstLine="0"/>
        <w:jc w:val="both"/>
      </w:pPr>
    </w:p>
    <w:p w:rsidR="00FD004E" w:rsidRDefault="00FD004E" w:rsidP="00FD004E">
      <w:pPr>
        <w:pStyle w:val="Heading2"/>
        <w:spacing w:line="321" w:lineRule="exact"/>
        <w:jc w:val="center"/>
        <w:rPr>
          <w:color w:val="0F243E" w:themeColor="text2" w:themeShade="80"/>
          <w:u w:val="none"/>
        </w:rPr>
      </w:pPr>
      <w:bookmarkStart w:id="11" w:name="Предлагаемые_меры:"/>
      <w:bookmarkEnd w:id="11"/>
      <w:r w:rsidRPr="00DA5F4D">
        <w:rPr>
          <w:color w:val="0F243E" w:themeColor="text2" w:themeShade="80"/>
          <w:u w:val="none"/>
        </w:rPr>
        <w:t>Предлагаемые</w:t>
      </w:r>
      <w:r w:rsidRPr="00DA5F4D">
        <w:rPr>
          <w:color w:val="0F243E" w:themeColor="text2" w:themeShade="80"/>
          <w:spacing w:val="-7"/>
          <w:u w:val="none"/>
        </w:rPr>
        <w:t xml:space="preserve"> </w:t>
      </w:r>
      <w:r>
        <w:rPr>
          <w:color w:val="0F243E" w:themeColor="text2" w:themeShade="80"/>
          <w:u w:val="none"/>
        </w:rPr>
        <w:t>меры</w:t>
      </w:r>
    </w:p>
    <w:p w:rsidR="00FD004E" w:rsidRPr="00DA5F4D" w:rsidRDefault="00FD004E" w:rsidP="00FD004E">
      <w:pPr>
        <w:pStyle w:val="Heading2"/>
        <w:spacing w:line="321" w:lineRule="exact"/>
        <w:jc w:val="both"/>
        <w:rPr>
          <w:color w:val="0F243E" w:themeColor="text2" w:themeShade="80"/>
          <w:u w:val="none"/>
        </w:rPr>
      </w:pPr>
    </w:p>
    <w:p w:rsidR="00FD004E" w:rsidRDefault="00FD004E" w:rsidP="00FD004E">
      <w:pPr>
        <w:pStyle w:val="Heading3"/>
        <w:numPr>
          <w:ilvl w:val="0"/>
          <w:numId w:val="4"/>
        </w:numPr>
        <w:tabs>
          <w:tab w:val="left" w:pos="2243"/>
          <w:tab w:val="left" w:pos="2244"/>
        </w:tabs>
        <w:jc w:val="both"/>
      </w:pPr>
      <w:bookmarkStart w:id="12" w:name="1._Выяснение_причин"/>
      <w:bookmarkEnd w:id="12"/>
      <w:r>
        <w:t>Выяснение</w:t>
      </w:r>
      <w:r>
        <w:rPr>
          <w:spacing w:val="-8"/>
        </w:rPr>
        <w:t xml:space="preserve"> </w:t>
      </w:r>
      <w:r>
        <w:t>причин</w:t>
      </w:r>
    </w:p>
    <w:p w:rsidR="00FD004E" w:rsidRDefault="00FD004E" w:rsidP="00FD004E">
      <w:pPr>
        <w:pStyle w:val="a4"/>
        <w:numPr>
          <w:ilvl w:val="0"/>
          <w:numId w:val="3"/>
        </w:numPr>
        <w:tabs>
          <w:tab w:val="left" w:pos="2243"/>
          <w:tab w:val="left" w:pos="2244"/>
        </w:tabs>
        <w:ind w:right="282" w:firstLine="708"/>
        <w:jc w:val="both"/>
        <w:rPr>
          <w:sz w:val="24"/>
        </w:rPr>
      </w:pPr>
      <w:r>
        <w:rPr>
          <w:sz w:val="24"/>
        </w:rPr>
        <w:t>Поговорить с ребёнком. Забирая его из садика, обязательно спрашивайте, как у</w:t>
      </w:r>
      <w:r>
        <w:rPr>
          <w:spacing w:val="-57"/>
          <w:sz w:val="24"/>
        </w:rPr>
        <w:t xml:space="preserve"> </w:t>
      </w:r>
      <w:r>
        <w:rPr>
          <w:sz w:val="24"/>
        </w:rPr>
        <w:t>него прошёл день. В таком разговоре он может рассказать, кто его обижает из детей или что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 слишком громко кричит. В 80% случаев этого достаточно, чтобы 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хочет туда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ходить.</w:t>
      </w:r>
    </w:p>
    <w:p w:rsidR="00FD004E" w:rsidRDefault="00FD004E" w:rsidP="00FD004E">
      <w:pPr>
        <w:pStyle w:val="a4"/>
        <w:numPr>
          <w:ilvl w:val="0"/>
          <w:numId w:val="3"/>
        </w:numPr>
        <w:tabs>
          <w:tab w:val="left" w:pos="2243"/>
          <w:tab w:val="left" w:pos="2244"/>
        </w:tabs>
        <w:ind w:right="232" w:firstLine="708"/>
        <w:jc w:val="both"/>
        <w:rPr>
          <w:sz w:val="24"/>
        </w:rPr>
      </w:pPr>
      <w:r>
        <w:rPr>
          <w:sz w:val="24"/>
        </w:rPr>
        <w:t>Поговорить с воспитателем: спокойно, вежливо, без повышенных тонов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претензий. Так вы узнаете мнение взрослого человека, на попечении которого находится ваш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малыш в садике. Выслушаете советы с его стороны и сделаете свои выводы по поводу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FD004E" w:rsidRDefault="00FD004E" w:rsidP="00FD004E">
      <w:pPr>
        <w:pStyle w:val="a4"/>
        <w:numPr>
          <w:ilvl w:val="0"/>
          <w:numId w:val="3"/>
        </w:numPr>
        <w:tabs>
          <w:tab w:val="left" w:pos="2243"/>
          <w:tab w:val="left" w:pos="2244"/>
        </w:tabs>
        <w:ind w:right="751" w:firstLine="708"/>
        <w:jc w:val="both"/>
        <w:rPr>
          <w:sz w:val="24"/>
        </w:rPr>
      </w:pPr>
      <w:r>
        <w:rPr>
          <w:sz w:val="24"/>
        </w:rPr>
        <w:t>Попросить ребёнка нарисовать садик. Если картинка будет живой, яркой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радостной,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истерик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садика:</w:t>
      </w:r>
      <w:r>
        <w:rPr>
          <w:spacing w:val="-1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FD004E" w:rsidRDefault="00FD004E" w:rsidP="00FD004E">
      <w:pPr>
        <w:jc w:val="both"/>
        <w:rPr>
          <w:sz w:val="24"/>
        </w:rPr>
        <w:sectPr w:rsidR="00FD004E" w:rsidSect="00FD004E">
          <w:type w:val="continuous"/>
          <w:pgSz w:w="11910" w:h="16840"/>
          <w:pgMar w:top="640" w:right="620" w:bottom="280" w:left="600" w:header="720" w:footer="720" w:gutter="0"/>
          <w:cols w:space="720"/>
        </w:sectPr>
      </w:pPr>
    </w:p>
    <w:p w:rsidR="00FD004E" w:rsidRDefault="00FD004E" w:rsidP="00FD004E">
      <w:pPr>
        <w:pStyle w:val="a3"/>
        <w:spacing w:before="73"/>
        <w:ind w:right="695" w:firstLine="0"/>
        <w:jc w:val="both"/>
      </w:pPr>
      <w:proofErr w:type="gramStart"/>
      <w:r>
        <w:lastRenderedPageBreak/>
        <w:t>отношениях</w:t>
      </w:r>
      <w:proofErr w:type="gramEnd"/>
      <w:r>
        <w:t xml:space="preserve"> с родителями. Если же на рисунке преобладают тёмные тона, кто-то плачет,</w:t>
      </w:r>
      <w:r>
        <w:rPr>
          <w:spacing w:val="-57"/>
        </w:rPr>
        <w:t xml:space="preserve"> </w:t>
      </w:r>
      <w:r>
        <w:t>ссорится</w:t>
      </w:r>
      <w:r>
        <w:rPr>
          <w:spacing w:val="-2"/>
        </w:rPr>
        <w:t xml:space="preserve"> </w:t>
      </w:r>
      <w:r>
        <w:t>или ругается,</w:t>
      </w:r>
      <w:r>
        <w:rPr>
          <w:spacing w:val="1"/>
        </w:rPr>
        <w:t xml:space="preserve"> </w:t>
      </w:r>
      <w:r>
        <w:t>пора</w:t>
      </w:r>
      <w:r>
        <w:rPr>
          <w:spacing w:val="-3"/>
        </w:rPr>
        <w:t xml:space="preserve"> </w:t>
      </w:r>
      <w:r>
        <w:t>навестить</w:t>
      </w:r>
      <w:r>
        <w:rPr>
          <w:spacing w:val="-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психологу.</w:t>
      </w:r>
    </w:p>
    <w:p w:rsidR="00FD004E" w:rsidRDefault="00FD004E" w:rsidP="00FD004E">
      <w:pPr>
        <w:pStyle w:val="a4"/>
        <w:numPr>
          <w:ilvl w:val="0"/>
          <w:numId w:val="3"/>
        </w:numPr>
        <w:tabs>
          <w:tab w:val="left" w:pos="2243"/>
          <w:tab w:val="left" w:pos="2244"/>
        </w:tabs>
        <w:ind w:right="130" w:firstLine="708"/>
        <w:jc w:val="both"/>
        <w:rPr>
          <w:sz w:val="24"/>
        </w:rPr>
      </w:pPr>
      <w:r>
        <w:rPr>
          <w:sz w:val="24"/>
        </w:rPr>
        <w:t>Попросить у воспитателя результаты занятий, которые проводятся в садике.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 у малыша не получается лепить или рисовать, читать или что-то мастерить, нужно 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позаниматься с ним дополнительно дома, чтобы он не чувствовал себя ущербно по сравнению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детками.</w:t>
      </w:r>
    </w:p>
    <w:p w:rsidR="00FD004E" w:rsidRDefault="00FD004E" w:rsidP="00FD004E">
      <w:pPr>
        <w:pStyle w:val="a4"/>
        <w:numPr>
          <w:ilvl w:val="0"/>
          <w:numId w:val="3"/>
        </w:numPr>
        <w:tabs>
          <w:tab w:val="left" w:pos="2243"/>
          <w:tab w:val="left" w:pos="2244"/>
        </w:tabs>
        <w:ind w:right="130" w:firstLine="708"/>
        <w:jc w:val="both"/>
        <w:rPr>
          <w:sz w:val="24"/>
        </w:rPr>
      </w:pPr>
    </w:p>
    <w:p w:rsidR="00FD004E" w:rsidRDefault="00FD004E" w:rsidP="00FD004E">
      <w:pPr>
        <w:pStyle w:val="Heading3"/>
        <w:numPr>
          <w:ilvl w:val="0"/>
          <w:numId w:val="4"/>
        </w:numPr>
        <w:tabs>
          <w:tab w:val="left" w:pos="2243"/>
          <w:tab w:val="left" w:pos="2244"/>
        </w:tabs>
        <w:spacing w:before="5" w:line="274" w:lineRule="exact"/>
        <w:ind w:hanging="697"/>
        <w:jc w:val="both"/>
      </w:pPr>
      <w:bookmarkStart w:id="13" w:name="2._Устранение_причин"/>
      <w:bookmarkEnd w:id="13"/>
      <w:r>
        <w:t>Устранение</w:t>
      </w:r>
      <w:r>
        <w:rPr>
          <w:spacing w:val="-6"/>
        </w:rPr>
        <w:t xml:space="preserve"> </w:t>
      </w:r>
      <w:r>
        <w:t>причин</w:t>
      </w:r>
    </w:p>
    <w:p w:rsidR="00FD004E" w:rsidRDefault="00FD004E" w:rsidP="00FD004E">
      <w:pPr>
        <w:pStyle w:val="a4"/>
        <w:numPr>
          <w:ilvl w:val="0"/>
          <w:numId w:val="2"/>
        </w:numPr>
        <w:tabs>
          <w:tab w:val="left" w:pos="2243"/>
          <w:tab w:val="left" w:pos="2244"/>
        </w:tabs>
        <w:ind w:right="166" w:firstLine="708"/>
        <w:jc w:val="both"/>
        <w:rPr>
          <w:sz w:val="24"/>
        </w:rPr>
      </w:pPr>
      <w:r>
        <w:rPr>
          <w:sz w:val="24"/>
        </w:rPr>
        <w:t>Если ваш ребёнок с трудом сходится с другими детьми, выходите с ним чаще 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улицу, старайтесь разорвать круг его замкнутости, социализировать его всеми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методами.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 обществе.</w:t>
      </w:r>
    </w:p>
    <w:p w:rsidR="00FD004E" w:rsidRDefault="00FD004E" w:rsidP="00FD004E">
      <w:pPr>
        <w:pStyle w:val="a4"/>
        <w:numPr>
          <w:ilvl w:val="0"/>
          <w:numId w:val="2"/>
        </w:numPr>
        <w:tabs>
          <w:tab w:val="left" w:pos="2243"/>
          <w:tab w:val="left" w:pos="2244"/>
        </w:tabs>
        <w:ind w:left="2244"/>
        <w:jc w:val="both"/>
        <w:rPr>
          <w:sz w:val="24"/>
        </w:rPr>
      </w:pPr>
      <w:r>
        <w:rPr>
          <w:sz w:val="24"/>
        </w:rPr>
        <w:t>Перестаньте</w:t>
      </w:r>
      <w:r>
        <w:rPr>
          <w:spacing w:val="-2"/>
          <w:sz w:val="24"/>
        </w:rPr>
        <w:t xml:space="preserve"> </w:t>
      </w:r>
      <w:r>
        <w:rPr>
          <w:sz w:val="24"/>
        </w:rPr>
        <w:t>потакать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и баловать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FD004E" w:rsidRDefault="00FD004E" w:rsidP="00FD004E">
      <w:pPr>
        <w:pStyle w:val="a4"/>
        <w:numPr>
          <w:ilvl w:val="0"/>
          <w:numId w:val="2"/>
        </w:numPr>
        <w:tabs>
          <w:tab w:val="left" w:pos="2243"/>
          <w:tab w:val="left" w:pos="2244"/>
        </w:tabs>
        <w:ind w:right="211" w:firstLine="708"/>
        <w:jc w:val="both"/>
        <w:rPr>
          <w:sz w:val="24"/>
        </w:rPr>
      </w:pPr>
      <w:r>
        <w:rPr>
          <w:sz w:val="24"/>
        </w:rPr>
        <w:t>Режим дня ребёнка дома и в садике должны максимально совпадать по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сну.</w:t>
      </w:r>
    </w:p>
    <w:p w:rsidR="00FD004E" w:rsidRDefault="00FD004E" w:rsidP="00FD004E">
      <w:pPr>
        <w:pStyle w:val="a4"/>
        <w:numPr>
          <w:ilvl w:val="0"/>
          <w:numId w:val="2"/>
        </w:numPr>
        <w:tabs>
          <w:tab w:val="left" w:pos="2243"/>
          <w:tab w:val="left" w:pos="2244"/>
        </w:tabs>
        <w:ind w:right="1519" w:firstLine="708"/>
        <w:jc w:val="both"/>
        <w:rPr>
          <w:sz w:val="24"/>
        </w:rPr>
      </w:pPr>
      <w:r>
        <w:rPr>
          <w:sz w:val="24"/>
        </w:rPr>
        <w:t>Воспитывайте своё чадо так, чтобы он слушался старших, понимал</w:t>
      </w:r>
      <w:r>
        <w:rPr>
          <w:spacing w:val="-57"/>
          <w:sz w:val="24"/>
        </w:rPr>
        <w:t xml:space="preserve"> </w:t>
      </w:r>
      <w:r>
        <w:rPr>
          <w:sz w:val="24"/>
        </w:rPr>
        <w:t>субординацию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</w:p>
    <w:p w:rsidR="00FD004E" w:rsidRDefault="00FD004E" w:rsidP="00FD004E">
      <w:pPr>
        <w:pStyle w:val="a4"/>
        <w:numPr>
          <w:ilvl w:val="0"/>
          <w:numId w:val="2"/>
        </w:numPr>
        <w:tabs>
          <w:tab w:val="left" w:pos="2243"/>
          <w:tab w:val="left" w:pos="2244"/>
        </w:tabs>
        <w:ind w:left="839" w:right="844" w:firstLine="708"/>
        <w:jc w:val="both"/>
        <w:rPr>
          <w:sz w:val="24"/>
        </w:rPr>
      </w:pPr>
      <w:r>
        <w:rPr>
          <w:sz w:val="24"/>
        </w:rPr>
        <w:t>Если это личный конфликт ребёнка и воспитателя, с последним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поговорить.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путём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придётся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сад.</w:t>
      </w:r>
    </w:p>
    <w:p w:rsidR="00FD004E" w:rsidRDefault="00FD004E" w:rsidP="00FD004E">
      <w:pPr>
        <w:pStyle w:val="Heading1"/>
        <w:spacing w:line="364" w:lineRule="exact"/>
        <w:jc w:val="both"/>
        <w:rPr>
          <w:color w:val="0F243E" w:themeColor="text2" w:themeShade="80"/>
          <w:sz w:val="28"/>
        </w:rPr>
      </w:pPr>
      <w:bookmarkStart w:id="14" w:name="Советы:"/>
      <w:bookmarkEnd w:id="14"/>
    </w:p>
    <w:p w:rsidR="00FD004E" w:rsidRPr="00DA5F4D" w:rsidRDefault="00FD004E" w:rsidP="00C857F7">
      <w:pPr>
        <w:pStyle w:val="Heading1"/>
        <w:spacing w:line="364" w:lineRule="exact"/>
        <w:jc w:val="center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Советы</w:t>
      </w:r>
    </w:p>
    <w:p w:rsidR="00FD004E" w:rsidRDefault="00FD004E" w:rsidP="00FD004E">
      <w:pPr>
        <w:pStyle w:val="a4"/>
        <w:numPr>
          <w:ilvl w:val="0"/>
          <w:numId w:val="1"/>
        </w:numPr>
        <w:ind w:left="426" w:right="1024" w:hanging="142"/>
        <w:jc w:val="both"/>
        <w:rPr>
          <w:sz w:val="24"/>
        </w:rPr>
      </w:pPr>
      <w:r>
        <w:rPr>
          <w:sz w:val="24"/>
        </w:rPr>
        <w:t>Старайтесь не менять садик, если ребёнок хочет его посещать и ему там</w:t>
      </w:r>
      <w:r>
        <w:rPr>
          <w:spacing w:val="-57"/>
          <w:sz w:val="24"/>
        </w:rPr>
        <w:t xml:space="preserve"> </w:t>
      </w:r>
      <w:r>
        <w:rPr>
          <w:sz w:val="24"/>
        </w:rPr>
        <w:t>нравится.</w:t>
      </w:r>
    </w:p>
    <w:p w:rsidR="00FD004E" w:rsidRDefault="00FD004E" w:rsidP="00FD004E">
      <w:pPr>
        <w:pStyle w:val="a4"/>
        <w:numPr>
          <w:ilvl w:val="0"/>
          <w:numId w:val="1"/>
        </w:numPr>
        <w:ind w:left="426" w:right="136" w:hanging="14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малыш</w:t>
      </w:r>
      <w:r>
        <w:rPr>
          <w:spacing w:val="2"/>
          <w:sz w:val="24"/>
        </w:rPr>
        <w:t xml:space="preserve"> </w:t>
      </w:r>
      <w:r>
        <w:rPr>
          <w:sz w:val="24"/>
        </w:rPr>
        <w:t>начал</w:t>
      </w:r>
      <w:r>
        <w:rPr>
          <w:spacing w:val="7"/>
          <w:sz w:val="24"/>
        </w:rPr>
        <w:t xml:space="preserve"> </w:t>
      </w:r>
      <w:r>
        <w:rPr>
          <w:sz w:val="24"/>
        </w:rPr>
        <w:t>устраивать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истерики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он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хочет</w:t>
      </w:r>
      <w:r>
        <w:rPr>
          <w:spacing w:val="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детский сад, не следует на него срываться. Напротив: если родители ведут себя спокойно, то</w:t>
      </w:r>
      <w:r>
        <w:rPr>
          <w:spacing w:val="-57"/>
          <w:sz w:val="24"/>
        </w:rPr>
        <w:t xml:space="preserve"> </w:t>
      </w:r>
      <w:r>
        <w:rPr>
          <w:sz w:val="24"/>
        </w:rPr>
        <w:t>и он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перестанет нервничать.</w:t>
      </w:r>
    </w:p>
    <w:p w:rsidR="00FD004E" w:rsidRDefault="00FD004E" w:rsidP="00FD004E">
      <w:pPr>
        <w:pStyle w:val="a4"/>
        <w:numPr>
          <w:ilvl w:val="0"/>
          <w:numId w:val="1"/>
        </w:numPr>
        <w:ind w:left="426" w:right="1209" w:hanging="142"/>
        <w:jc w:val="both"/>
        <w:rPr>
          <w:sz w:val="24"/>
        </w:rPr>
      </w:pPr>
      <w:r>
        <w:rPr>
          <w:sz w:val="24"/>
        </w:rPr>
        <w:t>Не позволяйте ребёнку становиться свидетелем ссор взрослых. Развод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никак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коснуться.</w:t>
      </w:r>
    </w:p>
    <w:p w:rsidR="00FD004E" w:rsidRDefault="00FD004E" w:rsidP="00FD004E">
      <w:pPr>
        <w:pStyle w:val="a3"/>
        <w:ind w:left="426" w:right="171" w:hanging="142"/>
        <w:jc w:val="both"/>
      </w:pPr>
      <w:r>
        <w:t>Так что, если ребёнок не хочет ходить в детский сад, нужен полноценный, комплексный</w:t>
      </w:r>
      <w:r>
        <w:rPr>
          <w:spacing w:val="1"/>
        </w:rPr>
        <w:t xml:space="preserve"> </w:t>
      </w:r>
      <w:r>
        <w:t>анализ того, что происходит с ним в группе, как к нему относятся другие дети и воспитатель. Но не</w:t>
      </w:r>
      <w:r>
        <w:rPr>
          <w:spacing w:val="1"/>
        </w:rPr>
        <w:t xml:space="preserve"> </w:t>
      </w:r>
      <w:r>
        <w:t>всегда причиной такого поведения малыша становится его окружение и внешние факторы. Зачастую</w:t>
      </w:r>
      <w:r>
        <w:rPr>
          <w:spacing w:val="-58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кроется либо</w:t>
      </w:r>
      <w:r w:rsidRPr="00FD004E"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самом, либо в</w:t>
      </w:r>
      <w:r>
        <w:rPr>
          <w:spacing w:val="-1"/>
        </w:rPr>
        <w:t xml:space="preserve"> </w:t>
      </w:r>
      <w:r>
        <w:t>обстановке</w:t>
      </w:r>
      <w:r>
        <w:rPr>
          <w:spacing w:val="-1"/>
        </w:rPr>
        <w:t xml:space="preserve"> </w:t>
      </w:r>
      <w:r>
        <w:t>дома.</w:t>
      </w:r>
      <w:r w:rsidRPr="00FD004E">
        <w:rPr>
          <w:noProof/>
        </w:rPr>
        <w:t xml:space="preserve"> </w:t>
      </w:r>
    </w:p>
    <w:p w:rsidR="00FC49DF" w:rsidRDefault="00FC49DF" w:rsidP="00FD004E">
      <w:pPr>
        <w:jc w:val="both"/>
      </w:pPr>
    </w:p>
    <w:p w:rsidR="00FD004E" w:rsidRDefault="00FD004E" w:rsidP="00FD004E">
      <w:pPr>
        <w:jc w:val="both"/>
      </w:pPr>
    </w:p>
    <w:p w:rsidR="00FD004E" w:rsidRPr="00FD004E" w:rsidRDefault="00FD004E" w:rsidP="00FD004E">
      <w:pPr>
        <w:pStyle w:val="a8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</w:rPr>
      </w:pPr>
      <w:r w:rsidRPr="00FD004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</w:rPr>
        <w:t>Почитайте вместе с детьми</w:t>
      </w:r>
    </w:p>
    <w:p w:rsidR="00FD004E" w:rsidRPr="006F2CA3" w:rsidRDefault="00FD004E" w:rsidP="00FD004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118745</wp:posOffset>
            </wp:positionV>
            <wp:extent cx="2484755" cy="2471420"/>
            <wp:effectExtent l="19050" t="0" r="0" b="0"/>
            <wp:wrapSquare wrapText="bothSides"/>
            <wp:docPr id="5" name="Рисунок 1" descr="https://sun9-north.userapi.com/sun9-87/s/v1/ig2/33H67PChCM1HHFrvs4laE7S__qsSI8LXcFBPXtQxvr6SalLuoO8mVYfA91xwklbN23_-Vk2SHZNfO1EABGq_Xh0f.jpg?size=600x596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7/s/v1/ig2/33H67PChCM1HHFrvs4laE7S__qsSI8LXcFBPXtQxvr6SalLuoO8mVYfA91xwklbN23_-Vk2SHZNfO1EABGq_Xh0f.jpg?size=600x596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247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6D8" w:rsidRPr="003146D8" w:rsidRDefault="003146D8" w:rsidP="003146D8">
      <w:pPr>
        <w:pStyle w:val="a8"/>
      </w:pPr>
      <w:r>
        <w:rPr>
          <w:rStyle w:val="aa"/>
          <w:rFonts w:ascii="Times New Roman" w:hAnsi="Times New Roman" w:cs="Times New Roman"/>
          <w:bCs w:val="0"/>
          <w:sz w:val="24"/>
          <w:szCs w:val="24"/>
          <w:shd w:val="clear" w:color="auto" w:fill="F2F1F8"/>
        </w:rPr>
        <w:t>«</w:t>
      </w:r>
      <w:r w:rsidRPr="003146D8">
        <w:rPr>
          <w:rStyle w:val="aa"/>
          <w:rFonts w:ascii="Times New Roman" w:hAnsi="Times New Roman" w:cs="Times New Roman"/>
          <w:bCs w:val="0"/>
          <w:sz w:val="24"/>
          <w:szCs w:val="24"/>
          <w:shd w:val="clear" w:color="auto" w:fill="F2F1F8"/>
        </w:rPr>
        <w:t>Сказка о Сонечке, садике и слонике</w:t>
      </w:r>
      <w:r>
        <w:rPr>
          <w:rStyle w:val="aa"/>
          <w:rFonts w:ascii="Times New Roman" w:hAnsi="Times New Roman" w:cs="Times New Roman"/>
          <w:bCs w:val="0"/>
          <w:sz w:val="24"/>
          <w:szCs w:val="24"/>
          <w:shd w:val="clear" w:color="auto" w:fill="F2F1F8"/>
        </w:rPr>
        <w:t>»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br/>
        <w:t xml:space="preserve">Жила была девочка. Звали ее Сонечка. Она была хорошей девочкой, вот только очень не любила ходить в садик. Ее сестричка Леночка ходила в садик с удовольствием, у нее там были подружки — Варя и Поля. Девочкам было вместе весело и интересно. А у Софии не было подружек. Может, потому, что она была немножко </w:t>
      </w:r>
      <w:proofErr w:type="gramStart"/>
      <w:r w:rsidRPr="003146D8">
        <w:rPr>
          <w:rFonts w:ascii="Times New Roman" w:hAnsi="Times New Roman" w:cs="Times New Roman"/>
          <w:shd w:val="clear" w:color="auto" w:fill="F2F1F8"/>
        </w:rPr>
        <w:t>капризной</w:t>
      </w:r>
      <w:proofErr w:type="gramEnd"/>
      <w:r w:rsidRPr="003146D8">
        <w:rPr>
          <w:rFonts w:ascii="Times New Roman" w:hAnsi="Times New Roman" w:cs="Times New Roman"/>
          <w:shd w:val="clear" w:color="auto" w:fill="F2F1F8"/>
        </w:rPr>
        <w:t xml:space="preserve"> и чуть-чуть жадной. Попросит у нее кто-нибудь игрушку поиграть, а она не дает — жалко ей.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Сидит София в уголке, дуется на всех — и на маму, и на воспитательниц, и на деток. На деток особенно — они так весело играют, и никто не обращает внимания, что ей так грустно. Так обидно стало Соне, что она схватила первую попавшуюся под руку игрушку и со всей силы бросила ее на пол. Пусть знает!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И тут... Девочка увидела, что игрушка (а это был слоненок) заплакала. Тихонько так начала всхлипывать и в глазах-пуговках появились слезы. Софийка присела на корточки и стала внимательно рассматривать слоненка — а вдруг ей просто показалось. Ведь игрушки не умеют плакать. Нет, не показалось. Слоненок горько-горько плакал. Девочке стало стыдно.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— Не плачь, не нужно, — она взяла игрушку на руки, — я... я не хотела тебя обидеть.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lastRenderedPageBreak/>
        <w:t>Но слоненок все продолжал хлюпать носом. Соня вытащила из сумочки, которую всегда носила с собой, носовой платочек и вытерла заплаканные глаза и хобот игрушке.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— Ну, ты чего?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— Мне, мне так грустно, так одиноко, а еще ты меня так обидела, — всхлипнул слоненок.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— Прости, — девочке стало стыдно. — А почему тебе грустно?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— Я здесь никого не знаю. Меня совсем недавно купили в садик. Раньше я жил на фабрике, вместе со своими братьями и сестрами, там было еще много игрушек, нам было так хорошо. А потом нас всех раскупили. Кого куда. Я попал к вам в детский садик, я здесь совсем никого-никого не знаю. Никто не хочет со мной играть, мне так одиноко.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— Мне тоже, — вздохнула София. — У меня дома тоже — и папа, и мама, и сестричка. Дома так хорошо...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— Хорошо, — согласился слоненок. — Только теперь мой дом здесь. Ты вечером обязательной пойдешь домой, к папе с мамой, а я останусь тут, в темной комнате, совсем один...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И он опять заплакал.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— Не плачь, пожалуйста, не плачь, — она гладила его по голове и вытирала слезы, — Я... я завтра опять приду к тебе. Честно-честно. Вот прямо с утра и приду. Ты просто ложись спать вечером и спи до утра. Когда проснешься — я уже приду. И буду с тобой играть. И сказки тебе расскажу. И даже познакомлю с другими игрушками, хочешь?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— Конечно, хочу! — обрадовался слоненок.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— Вот и хорошо, а теперь — давай играть!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— Давай.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Вот так София весь день и провела в садике, играя со слоненком. Она познакомила его с другими игрушками, чтобы ему не было скучно, пока она будет дома. И даже сама познакомилась с некоторыми детками, ведь вместе играть гораздо веселее.</w:t>
      </w:r>
      <w:r w:rsidRPr="003146D8">
        <w:rPr>
          <w:rFonts w:ascii="Times New Roman" w:hAnsi="Times New Roman" w:cs="Times New Roman"/>
        </w:rPr>
        <w:br/>
      </w:r>
      <w:r w:rsidRPr="003146D8">
        <w:rPr>
          <w:rFonts w:ascii="Times New Roman" w:hAnsi="Times New Roman" w:cs="Times New Roman"/>
          <w:shd w:val="clear" w:color="auto" w:fill="F2F1F8"/>
        </w:rPr>
        <w:t>И каждое утро Соня с удовольствием шла в детский сад, ведь она знала, что там ее ждет ее друг — слоненок. И он будет очень-очень сильно скучать, если вдруг она не придет.</w:t>
      </w:r>
      <w:r w:rsidRPr="003146D8">
        <w:t xml:space="preserve"> </w:t>
      </w:r>
    </w:p>
    <w:p w:rsidR="003146D8" w:rsidRDefault="003146D8" w:rsidP="003146D8"/>
    <w:p w:rsidR="003146D8" w:rsidRPr="003146D8" w:rsidRDefault="003146D8" w:rsidP="003146D8">
      <w:pPr>
        <w:rPr>
          <w:b/>
        </w:rPr>
      </w:pPr>
      <w:r w:rsidRPr="003146D8">
        <w:rPr>
          <w:b/>
        </w:rPr>
        <w:t xml:space="preserve"> «Про Людочку»</w:t>
      </w:r>
    </w:p>
    <w:p w:rsidR="00FD004E" w:rsidRPr="003146D8" w:rsidRDefault="00FD004E" w:rsidP="003146D8">
      <w:r w:rsidRPr="003146D8">
        <w:t>Когда Людочку приводят в детский сад, она громко плачет. Все ребята из детского сада знают, что это Людочку привели.</w:t>
      </w:r>
      <w:r w:rsidRPr="003146D8">
        <w:br/>
      </w:r>
      <w:r w:rsidRPr="003146D8">
        <w:br/>
        <w:t>- Не хочу-у-у оставаться! Хочу-у-у домой!</w:t>
      </w:r>
      <w:r w:rsidRPr="003146D8">
        <w:br/>
      </w:r>
      <w:r w:rsidRPr="003146D8">
        <w:br/>
        <w:t>- Доченька, - уговаривает её мама, - мне же на работу нужно идти.</w:t>
      </w:r>
      <w:r w:rsidRPr="003146D8">
        <w:br/>
      </w:r>
      <w:r w:rsidRPr="003146D8">
        <w:br/>
        <w:t>- А-а-а! - ревёт Людочка.</w:t>
      </w:r>
      <w:r w:rsidRPr="003146D8">
        <w:br/>
      </w:r>
      <w:r w:rsidRPr="003146D8">
        <w:br/>
        <w:t>И так каждый день.</w:t>
      </w:r>
      <w:r w:rsidRPr="003146D8">
        <w:br/>
      </w:r>
      <w:r w:rsidRPr="003146D8">
        <w:br/>
      </w:r>
      <w:proofErr w:type="gramStart"/>
      <w:r w:rsidRPr="003146D8">
        <w:t>Однажды Валерик, который ходил в детсад вместе с младшей сестричкой Галочкой, подошёл к Людочке и сказал:</w:t>
      </w:r>
      <w:proofErr w:type="gramEnd"/>
      <w:r w:rsidRPr="003146D8">
        <w:br/>
      </w:r>
      <w:r w:rsidRPr="003146D8">
        <w:br/>
        <w:t>- Ты когда реветь перестанешь?</w:t>
      </w:r>
      <w:r w:rsidRPr="003146D8">
        <w:br/>
      </w:r>
      <w:r w:rsidRPr="003146D8">
        <w:br/>
        <w:t>- А тебе что? - насупилась Людочка.</w:t>
      </w:r>
      <w:r w:rsidRPr="003146D8">
        <w:br/>
      </w:r>
      <w:r w:rsidRPr="003146D8">
        <w:br/>
        <w:t>- Мне ничего, - ответил Валерик. - Только ты свою маму ни капельки не любишь.</w:t>
      </w:r>
      <w:r w:rsidRPr="003146D8">
        <w:br/>
      </w:r>
      <w:r w:rsidRPr="003146D8">
        <w:br/>
        <w:t>- Это я не люблю? - возмутилась Людочка. - Да ты слышал, как я плачу, когда она уходит?</w:t>
      </w:r>
      <w:r w:rsidRPr="003146D8">
        <w:br/>
      </w:r>
      <w:r w:rsidRPr="003146D8">
        <w:br/>
        <w:t xml:space="preserve">- Слышал, - сказал Валерик - вот потому и говорю, что не любишь. Мы с Галочкой очень свою маму любим и стараемся её не огорчать. Мама уходит на работу спокойная, за нас не волнуется. Мы её крепко целуем, а потом машем вслед рукой. Мама возле калитки обязательно оборачивается и улыбается. А твоя мама из-за тебя каждое утро расстраивается, нервничает. Разве </w:t>
      </w:r>
    </w:p>
    <w:p w:rsidR="00FD004E" w:rsidRPr="003146D8" w:rsidRDefault="00C857F7" w:rsidP="003146D8">
      <w:pPr>
        <w:rPr>
          <w:szCs w:val="24"/>
          <w:shd w:val="clear" w:color="auto" w:fill="F2F1F8"/>
        </w:rPr>
        <w:sectPr w:rsidR="00FD004E" w:rsidRPr="003146D8">
          <w:type w:val="continuous"/>
          <w:pgSz w:w="11910" w:h="16840"/>
          <w:pgMar w:top="640" w:right="620" w:bottom="280" w:left="600" w:header="720" w:footer="720" w:gutter="0"/>
          <w:cols w:space="720"/>
        </w:sectPr>
      </w:pPr>
      <w:r>
        <w:t>это хорошо?!</w:t>
      </w:r>
      <w:r w:rsidR="00FD004E" w:rsidRPr="003146D8">
        <w:br/>
        <w:t>Ничего не ответила Людочка. Но на следующее утро никто не слышал, как её в садик привели.</w:t>
      </w:r>
      <w:r w:rsidR="00FD004E" w:rsidRPr="003146D8">
        <w:br/>
      </w:r>
      <w:r w:rsidR="00FD004E" w:rsidRPr="003146D8">
        <w:br/>
        <w:t>- Я теперь никогда не буду плакать, - оказала она маме. - Ты, мамочка, спокойно работай, не волнуйся. Я тебе помашу из окна, а ты мне возле калитки улыбнись.</w:t>
      </w:r>
      <w:r w:rsidR="00FD004E" w:rsidRPr="003146D8">
        <w:br/>
      </w:r>
      <w:r w:rsidR="00FD004E" w:rsidRPr="003146D8">
        <w:br/>
        <w:t>- Как ты замечательно решила! - обрадовалась мама.</w:t>
      </w:r>
      <w:r w:rsidR="00FD004E" w:rsidRPr="003146D8">
        <w:br/>
      </w:r>
      <w:r w:rsidR="00FD004E" w:rsidRPr="003146D8">
        <w:br/>
        <w:t>- Потому что я тебя очень люблю! - ответила Людочка.</w:t>
      </w:r>
    </w:p>
    <w:p w:rsidR="003146D8" w:rsidRPr="003146D8" w:rsidRDefault="003146D8" w:rsidP="00C857F7">
      <w:pPr>
        <w:pStyle w:val="a8"/>
      </w:pPr>
      <w:bookmarkStart w:id="15" w:name="Способы_выражения_протеста"/>
      <w:bookmarkEnd w:id="15"/>
    </w:p>
    <w:sectPr w:rsidR="003146D8" w:rsidRPr="003146D8" w:rsidSect="00FC49DF">
      <w:pgSz w:w="11910" w:h="16840"/>
      <w:pgMar w:top="620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7F4"/>
    <w:multiLevelType w:val="hybridMultilevel"/>
    <w:tmpl w:val="1D6057E8"/>
    <w:lvl w:ilvl="0" w:tplc="D1C60EFC">
      <w:numFmt w:val="bullet"/>
      <w:lvlText w:val=""/>
      <w:lvlJc w:val="left"/>
      <w:pPr>
        <w:ind w:left="840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807B52">
      <w:numFmt w:val="bullet"/>
      <w:lvlText w:val="•"/>
      <w:lvlJc w:val="left"/>
      <w:pPr>
        <w:ind w:left="1824" w:hanging="696"/>
      </w:pPr>
      <w:rPr>
        <w:rFonts w:hint="default"/>
        <w:lang w:val="ru-RU" w:eastAsia="en-US" w:bidi="ar-SA"/>
      </w:rPr>
    </w:lvl>
    <w:lvl w:ilvl="2" w:tplc="77EAF014">
      <w:numFmt w:val="bullet"/>
      <w:lvlText w:val="•"/>
      <w:lvlJc w:val="left"/>
      <w:pPr>
        <w:ind w:left="2809" w:hanging="696"/>
      </w:pPr>
      <w:rPr>
        <w:rFonts w:hint="default"/>
        <w:lang w:val="ru-RU" w:eastAsia="en-US" w:bidi="ar-SA"/>
      </w:rPr>
    </w:lvl>
    <w:lvl w:ilvl="3" w:tplc="B2E8FB54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7A7A2932">
      <w:numFmt w:val="bullet"/>
      <w:lvlText w:val="•"/>
      <w:lvlJc w:val="left"/>
      <w:pPr>
        <w:ind w:left="4778" w:hanging="696"/>
      </w:pPr>
      <w:rPr>
        <w:rFonts w:hint="default"/>
        <w:lang w:val="ru-RU" w:eastAsia="en-US" w:bidi="ar-SA"/>
      </w:rPr>
    </w:lvl>
    <w:lvl w:ilvl="5" w:tplc="C1E06800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6" w:tplc="4F12E176">
      <w:numFmt w:val="bullet"/>
      <w:lvlText w:val="•"/>
      <w:lvlJc w:val="left"/>
      <w:pPr>
        <w:ind w:left="6747" w:hanging="696"/>
      </w:pPr>
      <w:rPr>
        <w:rFonts w:hint="default"/>
        <w:lang w:val="ru-RU" w:eastAsia="en-US" w:bidi="ar-SA"/>
      </w:rPr>
    </w:lvl>
    <w:lvl w:ilvl="7" w:tplc="24843508">
      <w:numFmt w:val="bullet"/>
      <w:lvlText w:val="•"/>
      <w:lvlJc w:val="left"/>
      <w:pPr>
        <w:ind w:left="7732" w:hanging="696"/>
      </w:pPr>
      <w:rPr>
        <w:rFonts w:hint="default"/>
        <w:lang w:val="ru-RU" w:eastAsia="en-US" w:bidi="ar-SA"/>
      </w:rPr>
    </w:lvl>
    <w:lvl w:ilvl="8" w:tplc="FC140CFA">
      <w:numFmt w:val="bullet"/>
      <w:lvlText w:val="•"/>
      <w:lvlJc w:val="left"/>
      <w:pPr>
        <w:ind w:left="8717" w:hanging="696"/>
      </w:pPr>
      <w:rPr>
        <w:rFonts w:hint="default"/>
        <w:lang w:val="ru-RU" w:eastAsia="en-US" w:bidi="ar-SA"/>
      </w:rPr>
    </w:lvl>
  </w:abstractNum>
  <w:abstractNum w:abstractNumId="1">
    <w:nsid w:val="15F51551"/>
    <w:multiLevelType w:val="hybridMultilevel"/>
    <w:tmpl w:val="1272F48E"/>
    <w:lvl w:ilvl="0" w:tplc="A44C9AAA">
      <w:numFmt w:val="bullet"/>
      <w:lvlText w:val=""/>
      <w:lvlJc w:val="left"/>
      <w:pPr>
        <w:ind w:left="840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A294C2">
      <w:numFmt w:val="bullet"/>
      <w:lvlText w:val="•"/>
      <w:lvlJc w:val="left"/>
      <w:pPr>
        <w:ind w:left="1824" w:hanging="696"/>
      </w:pPr>
      <w:rPr>
        <w:rFonts w:hint="default"/>
        <w:lang w:val="ru-RU" w:eastAsia="en-US" w:bidi="ar-SA"/>
      </w:rPr>
    </w:lvl>
    <w:lvl w:ilvl="2" w:tplc="6B96BF24">
      <w:numFmt w:val="bullet"/>
      <w:lvlText w:val="•"/>
      <w:lvlJc w:val="left"/>
      <w:pPr>
        <w:ind w:left="2809" w:hanging="696"/>
      </w:pPr>
      <w:rPr>
        <w:rFonts w:hint="default"/>
        <w:lang w:val="ru-RU" w:eastAsia="en-US" w:bidi="ar-SA"/>
      </w:rPr>
    </w:lvl>
    <w:lvl w:ilvl="3" w:tplc="81AE6938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04D608CA">
      <w:numFmt w:val="bullet"/>
      <w:lvlText w:val="•"/>
      <w:lvlJc w:val="left"/>
      <w:pPr>
        <w:ind w:left="4778" w:hanging="696"/>
      </w:pPr>
      <w:rPr>
        <w:rFonts w:hint="default"/>
        <w:lang w:val="ru-RU" w:eastAsia="en-US" w:bidi="ar-SA"/>
      </w:rPr>
    </w:lvl>
    <w:lvl w:ilvl="5" w:tplc="6A8046A8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6" w:tplc="12324BE0">
      <w:numFmt w:val="bullet"/>
      <w:lvlText w:val="•"/>
      <w:lvlJc w:val="left"/>
      <w:pPr>
        <w:ind w:left="6747" w:hanging="696"/>
      </w:pPr>
      <w:rPr>
        <w:rFonts w:hint="default"/>
        <w:lang w:val="ru-RU" w:eastAsia="en-US" w:bidi="ar-SA"/>
      </w:rPr>
    </w:lvl>
    <w:lvl w:ilvl="7" w:tplc="68AE6A18">
      <w:numFmt w:val="bullet"/>
      <w:lvlText w:val="•"/>
      <w:lvlJc w:val="left"/>
      <w:pPr>
        <w:ind w:left="7732" w:hanging="696"/>
      </w:pPr>
      <w:rPr>
        <w:rFonts w:hint="default"/>
        <w:lang w:val="ru-RU" w:eastAsia="en-US" w:bidi="ar-SA"/>
      </w:rPr>
    </w:lvl>
    <w:lvl w:ilvl="8" w:tplc="AA587A96">
      <w:numFmt w:val="bullet"/>
      <w:lvlText w:val="•"/>
      <w:lvlJc w:val="left"/>
      <w:pPr>
        <w:ind w:left="8717" w:hanging="696"/>
      </w:pPr>
      <w:rPr>
        <w:rFonts w:hint="default"/>
        <w:lang w:val="ru-RU" w:eastAsia="en-US" w:bidi="ar-SA"/>
      </w:rPr>
    </w:lvl>
  </w:abstractNum>
  <w:abstractNum w:abstractNumId="2">
    <w:nsid w:val="2B7B4A2E"/>
    <w:multiLevelType w:val="hybridMultilevel"/>
    <w:tmpl w:val="1688BDAC"/>
    <w:lvl w:ilvl="0" w:tplc="0FC425A2">
      <w:start w:val="1"/>
      <w:numFmt w:val="decimal"/>
      <w:lvlText w:val="%1)"/>
      <w:lvlJc w:val="left"/>
      <w:pPr>
        <w:ind w:left="840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7AEDFA">
      <w:numFmt w:val="bullet"/>
      <w:lvlText w:val="•"/>
      <w:lvlJc w:val="left"/>
      <w:pPr>
        <w:ind w:left="1824" w:hanging="696"/>
      </w:pPr>
      <w:rPr>
        <w:rFonts w:hint="default"/>
        <w:lang w:val="ru-RU" w:eastAsia="en-US" w:bidi="ar-SA"/>
      </w:rPr>
    </w:lvl>
    <w:lvl w:ilvl="2" w:tplc="4A9A51FE">
      <w:numFmt w:val="bullet"/>
      <w:lvlText w:val="•"/>
      <w:lvlJc w:val="left"/>
      <w:pPr>
        <w:ind w:left="2809" w:hanging="696"/>
      </w:pPr>
      <w:rPr>
        <w:rFonts w:hint="default"/>
        <w:lang w:val="ru-RU" w:eastAsia="en-US" w:bidi="ar-SA"/>
      </w:rPr>
    </w:lvl>
    <w:lvl w:ilvl="3" w:tplc="F13AEC02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A566E444">
      <w:numFmt w:val="bullet"/>
      <w:lvlText w:val="•"/>
      <w:lvlJc w:val="left"/>
      <w:pPr>
        <w:ind w:left="4778" w:hanging="696"/>
      </w:pPr>
      <w:rPr>
        <w:rFonts w:hint="default"/>
        <w:lang w:val="ru-RU" w:eastAsia="en-US" w:bidi="ar-SA"/>
      </w:rPr>
    </w:lvl>
    <w:lvl w:ilvl="5" w:tplc="93B05308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6" w:tplc="D5687B38">
      <w:numFmt w:val="bullet"/>
      <w:lvlText w:val="•"/>
      <w:lvlJc w:val="left"/>
      <w:pPr>
        <w:ind w:left="6747" w:hanging="696"/>
      </w:pPr>
      <w:rPr>
        <w:rFonts w:hint="default"/>
        <w:lang w:val="ru-RU" w:eastAsia="en-US" w:bidi="ar-SA"/>
      </w:rPr>
    </w:lvl>
    <w:lvl w:ilvl="7" w:tplc="B9627DA4">
      <w:numFmt w:val="bullet"/>
      <w:lvlText w:val="•"/>
      <w:lvlJc w:val="left"/>
      <w:pPr>
        <w:ind w:left="7732" w:hanging="696"/>
      </w:pPr>
      <w:rPr>
        <w:rFonts w:hint="default"/>
        <w:lang w:val="ru-RU" w:eastAsia="en-US" w:bidi="ar-SA"/>
      </w:rPr>
    </w:lvl>
    <w:lvl w:ilvl="8" w:tplc="687A8B4E">
      <w:numFmt w:val="bullet"/>
      <w:lvlText w:val="•"/>
      <w:lvlJc w:val="left"/>
      <w:pPr>
        <w:ind w:left="8717" w:hanging="696"/>
      </w:pPr>
      <w:rPr>
        <w:rFonts w:hint="default"/>
        <w:lang w:val="ru-RU" w:eastAsia="en-US" w:bidi="ar-SA"/>
      </w:rPr>
    </w:lvl>
  </w:abstractNum>
  <w:abstractNum w:abstractNumId="3">
    <w:nsid w:val="2CFA25BF"/>
    <w:multiLevelType w:val="hybridMultilevel"/>
    <w:tmpl w:val="96DAC9F2"/>
    <w:lvl w:ilvl="0" w:tplc="D83C0F26">
      <w:start w:val="1"/>
      <w:numFmt w:val="decimal"/>
      <w:lvlText w:val="%1."/>
      <w:lvlJc w:val="left"/>
      <w:pPr>
        <w:ind w:left="84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8A5D4">
      <w:numFmt w:val="bullet"/>
      <w:lvlText w:val=""/>
      <w:lvlJc w:val="left"/>
      <w:pPr>
        <w:ind w:left="1560" w:hanging="6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580A5A8">
      <w:numFmt w:val="bullet"/>
      <w:lvlText w:val="•"/>
      <w:lvlJc w:val="left"/>
      <w:pPr>
        <w:ind w:left="2574" w:hanging="684"/>
      </w:pPr>
      <w:rPr>
        <w:rFonts w:hint="default"/>
        <w:lang w:val="ru-RU" w:eastAsia="en-US" w:bidi="ar-SA"/>
      </w:rPr>
    </w:lvl>
    <w:lvl w:ilvl="3" w:tplc="877C0E92">
      <w:numFmt w:val="bullet"/>
      <w:lvlText w:val="•"/>
      <w:lvlJc w:val="left"/>
      <w:pPr>
        <w:ind w:left="3588" w:hanging="684"/>
      </w:pPr>
      <w:rPr>
        <w:rFonts w:hint="default"/>
        <w:lang w:val="ru-RU" w:eastAsia="en-US" w:bidi="ar-SA"/>
      </w:rPr>
    </w:lvl>
    <w:lvl w:ilvl="4" w:tplc="4A04D414">
      <w:numFmt w:val="bullet"/>
      <w:lvlText w:val="•"/>
      <w:lvlJc w:val="left"/>
      <w:pPr>
        <w:ind w:left="4602" w:hanging="684"/>
      </w:pPr>
      <w:rPr>
        <w:rFonts w:hint="default"/>
        <w:lang w:val="ru-RU" w:eastAsia="en-US" w:bidi="ar-SA"/>
      </w:rPr>
    </w:lvl>
    <w:lvl w:ilvl="5" w:tplc="9DAA3066">
      <w:numFmt w:val="bullet"/>
      <w:lvlText w:val="•"/>
      <w:lvlJc w:val="left"/>
      <w:pPr>
        <w:ind w:left="5616" w:hanging="684"/>
      </w:pPr>
      <w:rPr>
        <w:rFonts w:hint="default"/>
        <w:lang w:val="ru-RU" w:eastAsia="en-US" w:bidi="ar-SA"/>
      </w:rPr>
    </w:lvl>
    <w:lvl w:ilvl="6" w:tplc="433A5C44">
      <w:numFmt w:val="bullet"/>
      <w:lvlText w:val="•"/>
      <w:lvlJc w:val="left"/>
      <w:pPr>
        <w:ind w:left="6630" w:hanging="684"/>
      </w:pPr>
      <w:rPr>
        <w:rFonts w:hint="default"/>
        <w:lang w:val="ru-RU" w:eastAsia="en-US" w:bidi="ar-SA"/>
      </w:rPr>
    </w:lvl>
    <w:lvl w:ilvl="7" w:tplc="0C5C8E16">
      <w:numFmt w:val="bullet"/>
      <w:lvlText w:val="•"/>
      <w:lvlJc w:val="left"/>
      <w:pPr>
        <w:ind w:left="7644" w:hanging="684"/>
      </w:pPr>
      <w:rPr>
        <w:rFonts w:hint="default"/>
        <w:lang w:val="ru-RU" w:eastAsia="en-US" w:bidi="ar-SA"/>
      </w:rPr>
    </w:lvl>
    <w:lvl w:ilvl="8" w:tplc="6A048B56">
      <w:numFmt w:val="bullet"/>
      <w:lvlText w:val="•"/>
      <w:lvlJc w:val="left"/>
      <w:pPr>
        <w:ind w:left="8658" w:hanging="684"/>
      </w:pPr>
      <w:rPr>
        <w:rFonts w:hint="default"/>
        <w:lang w:val="ru-RU" w:eastAsia="en-US" w:bidi="ar-SA"/>
      </w:rPr>
    </w:lvl>
  </w:abstractNum>
  <w:abstractNum w:abstractNumId="4">
    <w:nsid w:val="39290F5E"/>
    <w:multiLevelType w:val="hybridMultilevel"/>
    <w:tmpl w:val="7CC881E0"/>
    <w:lvl w:ilvl="0" w:tplc="14D203AC">
      <w:start w:val="1"/>
      <w:numFmt w:val="decimal"/>
      <w:lvlText w:val="%1."/>
      <w:lvlJc w:val="left"/>
      <w:pPr>
        <w:ind w:left="696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69EF0">
      <w:numFmt w:val="bullet"/>
      <w:lvlText w:val="•"/>
      <w:lvlJc w:val="left"/>
      <w:pPr>
        <w:ind w:left="1680" w:hanging="696"/>
      </w:pPr>
      <w:rPr>
        <w:rFonts w:hint="default"/>
        <w:lang w:val="ru-RU" w:eastAsia="en-US" w:bidi="ar-SA"/>
      </w:rPr>
    </w:lvl>
    <w:lvl w:ilvl="2" w:tplc="F40ACB6C">
      <w:numFmt w:val="bullet"/>
      <w:lvlText w:val="•"/>
      <w:lvlJc w:val="left"/>
      <w:pPr>
        <w:ind w:left="2665" w:hanging="696"/>
      </w:pPr>
      <w:rPr>
        <w:rFonts w:hint="default"/>
        <w:lang w:val="ru-RU" w:eastAsia="en-US" w:bidi="ar-SA"/>
      </w:rPr>
    </w:lvl>
    <w:lvl w:ilvl="3" w:tplc="93E894BC">
      <w:numFmt w:val="bullet"/>
      <w:lvlText w:val="•"/>
      <w:lvlJc w:val="left"/>
      <w:pPr>
        <w:ind w:left="3649" w:hanging="696"/>
      </w:pPr>
      <w:rPr>
        <w:rFonts w:hint="default"/>
        <w:lang w:val="ru-RU" w:eastAsia="en-US" w:bidi="ar-SA"/>
      </w:rPr>
    </w:lvl>
    <w:lvl w:ilvl="4" w:tplc="87B6C700">
      <w:numFmt w:val="bullet"/>
      <w:lvlText w:val="•"/>
      <w:lvlJc w:val="left"/>
      <w:pPr>
        <w:ind w:left="4634" w:hanging="696"/>
      </w:pPr>
      <w:rPr>
        <w:rFonts w:hint="default"/>
        <w:lang w:val="ru-RU" w:eastAsia="en-US" w:bidi="ar-SA"/>
      </w:rPr>
    </w:lvl>
    <w:lvl w:ilvl="5" w:tplc="02027B24">
      <w:numFmt w:val="bullet"/>
      <w:lvlText w:val="•"/>
      <w:lvlJc w:val="left"/>
      <w:pPr>
        <w:ind w:left="5619" w:hanging="696"/>
      </w:pPr>
      <w:rPr>
        <w:rFonts w:hint="default"/>
        <w:lang w:val="ru-RU" w:eastAsia="en-US" w:bidi="ar-SA"/>
      </w:rPr>
    </w:lvl>
    <w:lvl w:ilvl="6" w:tplc="737A93AE">
      <w:numFmt w:val="bullet"/>
      <w:lvlText w:val="•"/>
      <w:lvlJc w:val="left"/>
      <w:pPr>
        <w:ind w:left="6603" w:hanging="696"/>
      </w:pPr>
      <w:rPr>
        <w:rFonts w:hint="default"/>
        <w:lang w:val="ru-RU" w:eastAsia="en-US" w:bidi="ar-SA"/>
      </w:rPr>
    </w:lvl>
    <w:lvl w:ilvl="7" w:tplc="12F6CB62">
      <w:numFmt w:val="bullet"/>
      <w:lvlText w:val="•"/>
      <w:lvlJc w:val="left"/>
      <w:pPr>
        <w:ind w:left="7588" w:hanging="696"/>
      </w:pPr>
      <w:rPr>
        <w:rFonts w:hint="default"/>
        <w:lang w:val="ru-RU" w:eastAsia="en-US" w:bidi="ar-SA"/>
      </w:rPr>
    </w:lvl>
    <w:lvl w:ilvl="8" w:tplc="1C8A3606">
      <w:numFmt w:val="bullet"/>
      <w:lvlText w:val="•"/>
      <w:lvlJc w:val="left"/>
      <w:pPr>
        <w:ind w:left="8573" w:hanging="696"/>
      </w:pPr>
      <w:rPr>
        <w:rFonts w:hint="default"/>
        <w:lang w:val="ru-RU" w:eastAsia="en-US" w:bidi="ar-SA"/>
      </w:rPr>
    </w:lvl>
  </w:abstractNum>
  <w:abstractNum w:abstractNumId="5">
    <w:nsid w:val="3D522A4D"/>
    <w:multiLevelType w:val="hybridMultilevel"/>
    <w:tmpl w:val="F88A4D2C"/>
    <w:lvl w:ilvl="0" w:tplc="FEF82FDC">
      <w:start w:val="1"/>
      <w:numFmt w:val="decimal"/>
      <w:lvlText w:val="%1)"/>
      <w:lvlJc w:val="left"/>
      <w:pPr>
        <w:ind w:left="840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6055BC">
      <w:numFmt w:val="bullet"/>
      <w:lvlText w:val="•"/>
      <w:lvlJc w:val="left"/>
      <w:pPr>
        <w:ind w:left="1824" w:hanging="696"/>
      </w:pPr>
      <w:rPr>
        <w:rFonts w:hint="default"/>
        <w:lang w:val="ru-RU" w:eastAsia="en-US" w:bidi="ar-SA"/>
      </w:rPr>
    </w:lvl>
    <w:lvl w:ilvl="2" w:tplc="987A2AB8">
      <w:numFmt w:val="bullet"/>
      <w:lvlText w:val="•"/>
      <w:lvlJc w:val="left"/>
      <w:pPr>
        <w:ind w:left="2809" w:hanging="696"/>
      </w:pPr>
      <w:rPr>
        <w:rFonts w:hint="default"/>
        <w:lang w:val="ru-RU" w:eastAsia="en-US" w:bidi="ar-SA"/>
      </w:rPr>
    </w:lvl>
    <w:lvl w:ilvl="3" w:tplc="3D66DCD2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09A8BF2C">
      <w:numFmt w:val="bullet"/>
      <w:lvlText w:val="•"/>
      <w:lvlJc w:val="left"/>
      <w:pPr>
        <w:ind w:left="4778" w:hanging="696"/>
      </w:pPr>
      <w:rPr>
        <w:rFonts w:hint="default"/>
        <w:lang w:val="ru-RU" w:eastAsia="en-US" w:bidi="ar-SA"/>
      </w:rPr>
    </w:lvl>
    <w:lvl w:ilvl="5" w:tplc="B4FE187C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6" w:tplc="C0F896A6">
      <w:numFmt w:val="bullet"/>
      <w:lvlText w:val="•"/>
      <w:lvlJc w:val="left"/>
      <w:pPr>
        <w:ind w:left="6747" w:hanging="696"/>
      </w:pPr>
      <w:rPr>
        <w:rFonts w:hint="default"/>
        <w:lang w:val="ru-RU" w:eastAsia="en-US" w:bidi="ar-SA"/>
      </w:rPr>
    </w:lvl>
    <w:lvl w:ilvl="7" w:tplc="F600EA82">
      <w:numFmt w:val="bullet"/>
      <w:lvlText w:val="•"/>
      <w:lvlJc w:val="left"/>
      <w:pPr>
        <w:ind w:left="7732" w:hanging="696"/>
      </w:pPr>
      <w:rPr>
        <w:rFonts w:hint="default"/>
        <w:lang w:val="ru-RU" w:eastAsia="en-US" w:bidi="ar-SA"/>
      </w:rPr>
    </w:lvl>
    <w:lvl w:ilvl="8" w:tplc="1F8A5AAE">
      <w:numFmt w:val="bullet"/>
      <w:lvlText w:val="•"/>
      <w:lvlJc w:val="left"/>
      <w:pPr>
        <w:ind w:left="8717" w:hanging="696"/>
      </w:pPr>
      <w:rPr>
        <w:rFonts w:hint="default"/>
        <w:lang w:val="ru-RU" w:eastAsia="en-US" w:bidi="ar-SA"/>
      </w:rPr>
    </w:lvl>
  </w:abstractNum>
  <w:abstractNum w:abstractNumId="6">
    <w:nsid w:val="587B2A84"/>
    <w:multiLevelType w:val="hybridMultilevel"/>
    <w:tmpl w:val="6D0489DC"/>
    <w:lvl w:ilvl="0" w:tplc="570612FA">
      <w:start w:val="1"/>
      <w:numFmt w:val="decimal"/>
      <w:lvlText w:val="%1."/>
      <w:lvlJc w:val="left"/>
      <w:pPr>
        <w:ind w:left="2244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1E0256">
      <w:numFmt w:val="bullet"/>
      <w:lvlText w:val="•"/>
      <w:lvlJc w:val="left"/>
      <w:pPr>
        <w:ind w:left="3084" w:hanging="696"/>
      </w:pPr>
      <w:rPr>
        <w:rFonts w:hint="default"/>
        <w:lang w:val="ru-RU" w:eastAsia="en-US" w:bidi="ar-SA"/>
      </w:rPr>
    </w:lvl>
    <w:lvl w:ilvl="2" w:tplc="E64A53CA">
      <w:numFmt w:val="bullet"/>
      <w:lvlText w:val="•"/>
      <w:lvlJc w:val="left"/>
      <w:pPr>
        <w:ind w:left="3929" w:hanging="696"/>
      </w:pPr>
      <w:rPr>
        <w:rFonts w:hint="default"/>
        <w:lang w:val="ru-RU" w:eastAsia="en-US" w:bidi="ar-SA"/>
      </w:rPr>
    </w:lvl>
    <w:lvl w:ilvl="3" w:tplc="00F88408">
      <w:numFmt w:val="bullet"/>
      <w:lvlText w:val="•"/>
      <w:lvlJc w:val="left"/>
      <w:pPr>
        <w:ind w:left="4773" w:hanging="696"/>
      </w:pPr>
      <w:rPr>
        <w:rFonts w:hint="default"/>
        <w:lang w:val="ru-RU" w:eastAsia="en-US" w:bidi="ar-SA"/>
      </w:rPr>
    </w:lvl>
    <w:lvl w:ilvl="4" w:tplc="9FB2E6C0">
      <w:numFmt w:val="bullet"/>
      <w:lvlText w:val="•"/>
      <w:lvlJc w:val="left"/>
      <w:pPr>
        <w:ind w:left="5618" w:hanging="696"/>
      </w:pPr>
      <w:rPr>
        <w:rFonts w:hint="default"/>
        <w:lang w:val="ru-RU" w:eastAsia="en-US" w:bidi="ar-SA"/>
      </w:rPr>
    </w:lvl>
    <w:lvl w:ilvl="5" w:tplc="DE365E0C">
      <w:numFmt w:val="bullet"/>
      <w:lvlText w:val="•"/>
      <w:lvlJc w:val="left"/>
      <w:pPr>
        <w:ind w:left="6463" w:hanging="696"/>
      </w:pPr>
      <w:rPr>
        <w:rFonts w:hint="default"/>
        <w:lang w:val="ru-RU" w:eastAsia="en-US" w:bidi="ar-SA"/>
      </w:rPr>
    </w:lvl>
    <w:lvl w:ilvl="6" w:tplc="78F01280">
      <w:numFmt w:val="bullet"/>
      <w:lvlText w:val="•"/>
      <w:lvlJc w:val="left"/>
      <w:pPr>
        <w:ind w:left="7307" w:hanging="696"/>
      </w:pPr>
      <w:rPr>
        <w:rFonts w:hint="default"/>
        <w:lang w:val="ru-RU" w:eastAsia="en-US" w:bidi="ar-SA"/>
      </w:rPr>
    </w:lvl>
    <w:lvl w:ilvl="7" w:tplc="338045D6">
      <w:numFmt w:val="bullet"/>
      <w:lvlText w:val="•"/>
      <w:lvlJc w:val="left"/>
      <w:pPr>
        <w:ind w:left="8152" w:hanging="696"/>
      </w:pPr>
      <w:rPr>
        <w:rFonts w:hint="default"/>
        <w:lang w:val="ru-RU" w:eastAsia="en-US" w:bidi="ar-SA"/>
      </w:rPr>
    </w:lvl>
    <w:lvl w:ilvl="8" w:tplc="6E58963C">
      <w:numFmt w:val="bullet"/>
      <w:lvlText w:val="•"/>
      <w:lvlJc w:val="left"/>
      <w:pPr>
        <w:ind w:left="8997" w:hanging="696"/>
      </w:pPr>
      <w:rPr>
        <w:rFonts w:hint="default"/>
        <w:lang w:val="ru-RU" w:eastAsia="en-US" w:bidi="ar-SA"/>
      </w:rPr>
    </w:lvl>
  </w:abstractNum>
  <w:abstractNum w:abstractNumId="7">
    <w:nsid w:val="746E77F9"/>
    <w:multiLevelType w:val="hybridMultilevel"/>
    <w:tmpl w:val="AC1A0800"/>
    <w:lvl w:ilvl="0" w:tplc="6A64D4A6">
      <w:start w:val="1"/>
      <w:numFmt w:val="decimal"/>
      <w:lvlText w:val="%1."/>
      <w:lvlJc w:val="left"/>
      <w:pPr>
        <w:ind w:left="84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CA264">
      <w:numFmt w:val="bullet"/>
      <w:lvlText w:val="•"/>
      <w:lvlJc w:val="left"/>
      <w:pPr>
        <w:ind w:left="1824" w:hanging="696"/>
      </w:pPr>
      <w:rPr>
        <w:rFonts w:hint="default"/>
        <w:lang w:val="ru-RU" w:eastAsia="en-US" w:bidi="ar-SA"/>
      </w:rPr>
    </w:lvl>
    <w:lvl w:ilvl="2" w:tplc="3D8A500E">
      <w:numFmt w:val="bullet"/>
      <w:lvlText w:val="•"/>
      <w:lvlJc w:val="left"/>
      <w:pPr>
        <w:ind w:left="2809" w:hanging="696"/>
      </w:pPr>
      <w:rPr>
        <w:rFonts w:hint="default"/>
        <w:lang w:val="ru-RU" w:eastAsia="en-US" w:bidi="ar-SA"/>
      </w:rPr>
    </w:lvl>
    <w:lvl w:ilvl="3" w:tplc="B5BA21B6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9BB62396">
      <w:numFmt w:val="bullet"/>
      <w:lvlText w:val="•"/>
      <w:lvlJc w:val="left"/>
      <w:pPr>
        <w:ind w:left="4778" w:hanging="696"/>
      </w:pPr>
      <w:rPr>
        <w:rFonts w:hint="default"/>
        <w:lang w:val="ru-RU" w:eastAsia="en-US" w:bidi="ar-SA"/>
      </w:rPr>
    </w:lvl>
    <w:lvl w:ilvl="5" w:tplc="8C7624BC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6" w:tplc="8B3C0DB8">
      <w:numFmt w:val="bullet"/>
      <w:lvlText w:val="•"/>
      <w:lvlJc w:val="left"/>
      <w:pPr>
        <w:ind w:left="6747" w:hanging="696"/>
      </w:pPr>
      <w:rPr>
        <w:rFonts w:hint="default"/>
        <w:lang w:val="ru-RU" w:eastAsia="en-US" w:bidi="ar-SA"/>
      </w:rPr>
    </w:lvl>
    <w:lvl w:ilvl="7" w:tplc="CBFE5234">
      <w:numFmt w:val="bullet"/>
      <w:lvlText w:val="•"/>
      <w:lvlJc w:val="left"/>
      <w:pPr>
        <w:ind w:left="7732" w:hanging="696"/>
      </w:pPr>
      <w:rPr>
        <w:rFonts w:hint="default"/>
        <w:lang w:val="ru-RU" w:eastAsia="en-US" w:bidi="ar-SA"/>
      </w:rPr>
    </w:lvl>
    <w:lvl w:ilvl="8" w:tplc="2CE0E7C2">
      <w:numFmt w:val="bullet"/>
      <w:lvlText w:val="•"/>
      <w:lvlJc w:val="left"/>
      <w:pPr>
        <w:ind w:left="8717" w:hanging="696"/>
      </w:pPr>
      <w:rPr>
        <w:rFonts w:hint="default"/>
        <w:lang w:val="ru-RU" w:eastAsia="en-US" w:bidi="ar-SA"/>
      </w:rPr>
    </w:lvl>
  </w:abstractNum>
  <w:abstractNum w:abstractNumId="8">
    <w:nsid w:val="7D1E35BF"/>
    <w:multiLevelType w:val="hybridMultilevel"/>
    <w:tmpl w:val="4BBAA05A"/>
    <w:lvl w:ilvl="0" w:tplc="15F01BD6">
      <w:numFmt w:val="bullet"/>
      <w:lvlText w:val="—"/>
      <w:lvlJc w:val="left"/>
      <w:pPr>
        <w:ind w:left="8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A60468">
      <w:numFmt w:val="bullet"/>
      <w:lvlText w:val="—"/>
      <w:lvlJc w:val="left"/>
      <w:pPr>
        <w:ind w:left="8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321B7C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A3E2C8D0">
      <w:numFmt w:val="bullet"/>
      <w:lvlText w:val="•"/>
      <w:lvlJc w:val="left"/>
      <w:pPr>
        <w:ind w:left="3793" w:hanging="300"/>
      </w:pPr>
      <w:rPr>
        <w:rFonts w:hint="default"/>
        <w:lang w:val="ru-RU" w:eastAsia="en-US" w:bidi="ar-SA"/>
      </w:rPr>
    </w:lvl>
    <w:lvl w:ilvl="4" w:tplc="48BA5BB4">
      <w:numFmt w:val="bullet"/>
      <w:lvlText w:val="•"/>
      <w:lvlJc w:val="left"/>
      <w:pPr>
        <w:ind w:left="4778" w:hanging="300"/>
      </w:pPr>
      <w:rPr>
        <w:rFonts w:hint="default"/>
        <w:lang w:val="ru-RU" w:eastAsia="en-US" w:bidi="ar-SA"/>
      </w:rPr>
    </w:lvl>
    <w:lvl w:ilvl="5" w:tplc="913089A4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 w:tplc="FD623C4E">
      <w:numFmt w:val="bullet"/>
      <w:lvlText w:val="•"/>
      <w:lvlJc w:val="left"/>
      <w:pPr>
        <w:ind w:left="6747" w:hanging="300"/>
      </w:pPr>
      <w:rPr>
        <w:rFonts w:hint="default"/>
        <w:lang w:val="ru-RU" w:eastAsia="en-US" w:bidi="ar-SA"/>
      </w:rPr>
    </w:lvl>
    <w:lvl w:ilvl="7" w:tplc="E5BAB784">
      <w:numFmt w:val="bullet"/>
      <w:lvlText w:val="•"/>
      <w:lvlJc w:val="left"/>
      <w:pPr>
        <w:ind w:left="7732" w:hanging="300"/>
      </w:pPr>
      <w:rPr>
        <w:rFonts w:hint="default"/>
        <w:lang w:val="ru-RU" w:eastAsia="en-US" w:bidi="ar-SA"/>
      </w:rPr>
    </w:lvl>
    <w:lvl w:ilvl="8" w:tplc="E59C1608">
      <w:numFmt w:val="bullet"/>
      <w:lvlText w:val="•"/>
      <w:lvlJc w:val="left"/>
      <w:pPr>
        <w:ind w:left="8717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49DF"/>
    <w:rsid w:val="003146D8"/>
    <w:rsid w:val="00327866"/>
    <w:rsid w:val="00BD1959"/>
    <w:rsid w:val="00C857F7"/>
    <w:rsid w:val="00DA5F4D"/>
    <w:rsid w:val="00E819CB"/>
    <w:rsid w:val="00FC49DF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9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9DF"/>
    <w:pPr>
      <w:ind w:left="840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C49DF"/>
    <w:pPr>
      <w:ind w:left="828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C49DF"/>
    <w:pPr>
      <w:spacing w:line="319" w:lineRule="exact"/>
      <w:ind w:left="828"/>
      <w:outlineLvl w:val="2"/>
    </w:pPr>
    <w:rPr>
      <w:b/>
      <w:bCs/>
      <w:sz w:val="28"/>
      <w:szCs w:val="28"/>
      <w:u w:val="single" w:color="000000"/>
    </w:rPr>
  </w:style>
  <w:style w:type="paragraph" w:customStyle="1" w:styleId="Heading3">
    <w:name w:val="Heading 3"/>
    <w:basedOn w:val="a"/>
    <w:uiPriority w:val="1"/>
    <w:qFormat/>
    <w:rsid w:val="00FC49DF"/>
    <w:pPr>
      <w:spacing w:line="273" w:lineRule="exact"/>
      <w:ind w:left="2244" w:hanging="697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C49DF"/>
    <w:pPr>
      <w:ind w:left="840" w:firstLine="708"/>
    </w:pPr>
  </w:style>
  <w:style w:type="paragraph" w:customStyle="1" w:styleId="TableParagraph">
    <w:name w:val="Table Paragraph"/>
    <w:basedOn w:val="a"/>
    <w:uiPriority w:val="1"/>
    <w:qFormat/>
    <w:rsid w:val="00FC49DF"/>
  </w:style>
  <w:style w:type="paragraph" w:styleId="a5">
    <w:name w:val="Balloon Text"/>
    <w:basedOn w:val="a"/>
    <w:link w:val="a6"/>
    <w:uiPriority w:val="99"/>
    <w:semiHidden/>
    <w:unhideWhenUsed/>
    <w:rsid w:val="00FD00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04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D004E"/>
    <w:rPr>
      <w:color w:val="0000FF" w:themeColor="hyperlink"/>
      <w:u w:val="single"/>
    </w:rPr>
  </w:style>
  <w:style w:type="paragraph" w:styleId="a8">
    <w:name w:val="No Spacing"/>
    <w:uiPriority w:val="1"/>
    <w:qFormat/>
    <w:rsid w:val="00FD004E"/>
    <w:pPr>
      <w:widowControl/>
      <w:autoSpaceDE/>
      <w:autoSpaceDN/>
    </w:pPr>
    <w:rPr>
      <w:rFonts w:eastAsiaTheme="minorEastAsia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FD004E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3146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Педагог</cp:lastModifiedBy>
  <cp:revision>4</cp:revision>
  <dcterms:created xsi:type="dcterms:W3CDTF">2023-01-09T14:07:00Z</dcterms:created>
  <dcterms:modified xsi:type="dcterms:W3CDTF">2023-01-09T14:53:00Z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2023-01-09T00:00:00Z</vt:filetime>
  </property>
</Properties>
</file>