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76A" w:rsidRDefault="000C076A" w:rsidP="000C076A">
      <w:pPr>
        <w:pStyle w:val="a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32"/>
        </w:rPr>
      </w:pPr>
      <w:r w:rsidRPr="000C076A">
        <w:rPr>
          <w:rFonts w:ascii="Times New Roman" w:eastAsia="Times New Roman" w:hAnsi="Times New Roman" w:cs="Times New Roman"/>
          <w:b/>
          <w:color w:val="17365D" w:themeColor="text2" w:themeShade="BF"/>
          <w:sz w:val="32"/>
        </w:rPr>
        <w:t>Формирование самооценки у ребенка</w:t>
      </w:r>
    </w:p>
    <w:p w:rsidR="000C076A" w:rsidRPr="000C076A" w:rsidRDefault="000C076A" w:rsidP="000C076A">
      <w:pPr>
        <w:pStyle w:val="a7"/>
        <w:rPr>
          <w:rFonts w:ascii="Times New Roman" w:eastAsia="Times New Roman" w:hAnsi="Times New Roman" w:cs="Times New Roman"/>
          <w:b/>
          <w:color w:val="17365D" w:themeColor="text2" w:themeShade="BF"/>
          <w:sz w:val="32"/>
        </w:rPr>
      </w:pP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Низкая самооценка ребенка делает его очень ранимым и чувствительным. Такие дети часто попадают в неловкие ситуации. Именно эта черта характера становится причиной застенчивости и робости. Из-за низкой самооценки малыш не может постоять за себя и отстоять своё мнение. Некоторые родители так хотят вырастить послушного ребёнка, что воспитывают нерешительных и закомплексованных детей. Таким детям сложно достичь успеха в жизни, ставить перед собой цели и идти к ним. Они думают, что ничего не смогут и не верят в свои силы. Чтобы такого не произошло, нужно изменить отношение к процессу воспитания. Формирование самооценки ребенка – очень важная операция.</w:t>
      </w:r>
    </w:p>
    <w:p w:rsid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4270" cy="3149600"/>
            <wp:effectExtent l="19050" t="0" r="0" b="0"/>
            <wp:docPr id="8" name="Рисунок 1" descr="особенности формирования самооценки, Особенности самооценки детей, Заниженная самооценка, Завышенная самооц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енности формирования самооценки, Особенности самооценки детей, Заниженная самооценка, Завышенная самооценк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D89" w:rsidRPr="000C076A" w:rsidRDefault="000C7D89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Выделяют 3 вида самооценки: нормальная, завышенная и заниженная.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Нормальная. Ребенок адекватно себя оценивает и его поведение выражается в следующем: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076A">
        <w:rPr>
          <w:rFonts w:ascii="Times New Roman" w:eastAsia="Times New Roman" w:hAnsi="Times New Roman" w:cs="Times New Roman"/>
          <w:sz w:val="28"/>
          <w:szCs w:val="28"/>
        </w:rPr>
        <w:t>нет страха пробовать</w:t>
      </w:r>
      <w:proofErr w:type="gramEnd"/>
      <w:r w:rsidRPr="000C076A">
        <w:rPr>
          <w:rFonts w:ascii="Times New Roman" w:eastAsia="Times New Roman" w:hAnsi="Times New Roman" w:cs="Times New Roman"/>
          <w:sz w:val="28"/>
          <w:szCs w:val="28"/>
        </w:rPr>
        <w:t xml:space="preserve"> новое;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может найти решение проблемы самостоятельно, но если не получается, умеет обратиться за помощью;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признаёт свои ошибки и исправляет их;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нормальная коммуникация со сверстниками.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 xml:space="preserve">Завышенная. Ребёнок переоценивает свою значимость. Завышенная самооценка выражается </w:t>
      </w:r>
      <w:proofErr w:type="gramStart"/>
      <w:r w:rsidRPr="000C076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0C076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076A">
        <w:rPr>
          <w:rFonts w:ascii="Times New Roman" w:eastAsia="Times New Roman" w:hAnsi="Times New Roman" w:cs="Times New Roman"/>
          <w:sz w:val="28"/>
          <w:szCs w:val="28"/>
        </w:rPr>
        <w:t>эгоцентризме</w:t>
      </w:r>
      <w:proofErr w:type="gramEnd"/>
      <w:r w:rsidRPr="000C07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 xml:space="preserve">болезненном </w:t>
      </w:r>
      <w:proofErr w:type="gramStart"/>
      <w:r w:rsidRPr="000C076A">
        <w:rPr>
          <w:rFonts w:ascii="Times New Roman" w:eastAsia="Times New Roman" w:hAnsi="Times New Roman" w:cs="Times New Roman"/>
          <w:sz w:val="28"/>
          <w:szCs w:val="28"/>
        </w:rPr>
        <w:t>восприятии</w:t>
      </w:r>
      <w:proofErr w:type="gramEnd"/>
      <w:r w:rsidRPr="000C076A">
        <w:rPr>
          <w:rFonts w:ascii="Times New Roman" w:eastAsia="Times New Roman" w:hAnsi="Times New Roman" w:cs="Times New Roman"/>
          <w:sz w:val="28"/>
          <w:szCs w:val="28"/>
        </w:rPr>
        <w:t xml:space="preserve"> критики;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076A">
        <w:rPr>
          <w:rFonts w:ascii="Times New Roman" w:eastAsia="Times New Roman" w:hAnsi="Times New Roman" w:cs="Times New Roman"/>
          <w:sz w:val="28"/>
          <w:szCs w:val="28"/>
        </w:rPr>
        <w:t>привлечении</w:t>
      </w:r>
      <w:proofErr w:type="gramEnd"/>
      <w:r w:rsidRPr="000C076A">
        <w:rPr>
          <w:rFonts w:ascii="Times New Roman" w:eastAsia="Times New Roman" w:hAnsi="Times New Roman" w:cs="Times New Roman"/>
          <w:sz w:val="28"/>
          <w:szCs w:val="28"/>
        </w:rPr>
        <w:t xml:space="preserve"> внимания любым способом;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агрессии в общении со сверстниками, желании унизить других.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Заниженная самооценка характеризуется: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тревогой и неуверенностью в себе;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стеснительностью;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076A">
        <w:rPr>
          <w:rFonts w:ascii="Times New Roman" w:eastAsia="Times New Roman" w:hAnsi="Times New Roman" w:cs="Times New Roman"/>
          <w:sz w:val="28"/>
          <w:szCs w:val="28"/>
        </w:rPr>
        <w:lastRenderedPageBreak/>
        <w:t>недоверчив</w:t>
      </w:r>
      <w:proofErr w:type="gramEnd"/>
      <w:r w:rsidRPr="000C076A">
        <w:rPr>
          <w:rFonts w:ascii="Times New Roman" w:eastAsia="Times New Roman" w:hAnsi="Times New Roman" w:cs="Times New Roman"/>
          <w:sz w:val="28"/>
          <w:szCs w:val="28"/>
        </w:rPr>
        <w:t xml:space="preserve"> остью и страхом быть обманутым;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замкнутостью и обидчивостью;</w:t>
      </w:r>
    </w:p>
    <w:p w:rsid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sz w:val="28"/>
          <w:szCs w:val="28"/>
        </w:rPr>
        <w:t>негативным настроением.</w:t>
      </w:r>
    </w:p>
    <w:p w:rsidR="000C076A" w:rsidRPr="000C076A" w:rsidRDefault="000C076A" w:rsidP="000C076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76A" w:rsidRDefault="000C076A" w:rsidP="000C076A">
      <w:pPr>
        <w:pStyle w:val="a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0C076A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Диагностика самооценки ребенка</w:t>
      </w:r>
    </w:p>
    <w:p w:rsidR="000C076A" w:rsidRPr="000C076A" w:rsidRDefault="000C076A" w:rsidP="003D6CD5">
      <w:pPr>
        <w:pStyle w:val="a7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C076A" w:rsidRPr="000C076A" w:rsidRDefault="000C076A" w:rsidP="003D6CD5">
      <w:pPr>
        <w:pStyle w:val="a7"/>
        <w:jc w:val="both"/>
        <w:rPr>
          <w:rFonts w:eastAsia="Times New Roman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Понять, какой вид самооценки у вашего ребенка, можно путём наблюдений или используя специальные упражнения. Одно из них – «Лесенка». Предложите малышу нарисовать лестницу и поставить себя на одну из ступенек. 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При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это объясните, что у подножия лесенки находятся самые плохие дети, а наверху – самые лучшие. И судя по тому, куда ребенок 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разместит себя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, и будет видно, какая у него самооценка.</w:t>
      </w:r>
    </w:p>
    <w:p w:rsidR="000C076A" w:rsidRDefault="000C076A" w:rsidP="000C076A">
      <w:pPr>
        <w:pStyle w:val="a7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C076A" w:rsidRDefault="000C076A" w:rsidP="000C076A">
      <w:pPr>
        <w:pStyle w:val="a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0C076A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Особенности самооценки детей</w:t>
      </w:r>
    </w:p>
    <w:p w:rsidR="003D6CD5" w:rsidRDefault="003D6CD5" w:rsidP="000C076A">
      <w:pPr>
        <w:pStyle w:val="a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C076A" w:rsidRPr="000C076A" w:rsidRDefault="000C076A" w:rsidP="003D6CD5">
      <w:pPr>
        <w:pStyle w:val="a7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Особенности формирования самооценки у детей зависят от возраста. Поэтому маме с папой нужно следить за изменениями в поведении малыша.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У детей дошкольного возраста самооценка иногда бывает высокой. Это связано с тем, что малыши только учатся оценивать себя. А под восторженные возгласы родителей сложно сделать это адекватно. Если родители найдут золотую середину между комплиментами и руганью, самооценка их сына или дочери придёт в норму.</w:t>
      </w:r>
    </w:p>
    <w:p w:rsidR="000C076A" w:rsidRPr="000C076A" w:rsidRDefault="003D6CD5" w:rsidP="000C076A">
      <w:pPr>
        <w:shd w:val="clear" w:color="auto" w:fill="FFFFFF"/>
        <w:spacing w:before="750" w:after="7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806950" cy="3208638"/>
            <wp:effectExtent l="19050" t="0" r="0" b="0"/>
            <wp:docPr id="13" name="Рисунок 3" descr="особенности формирования самооценки, Особенности самооценки детей, Заниженная самооценка, Завышенная самооц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обенности формирования самооценки, Особенности самооценки детей, Заниженная самооценка, Завышенная самооценк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47" cy="321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6A" w:rsidRPr="003D6CD5" w:rsidRDefault="003D6CD5" w:rsidP="003D6CD5">
      <w:pPr>
        <w:pStyle w:val="a7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3D6CD5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Заниженная самооценка ребенка. Как привести в норму?</w:t>
      </w:r>
    </w:p>
    <w:p w:rsidR="000C076A" w:rsidRPr="000C076A" w:rsidRDefault="000C076A" w:rsidP="000C076A">
      <w:pPr>
        <w:numPr>
          <w:ilvl w:val="0"/>
          <w:numId w:val="2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Найдите занятие, которое хорошо у него получается. Чтобы он видел свои результаты, введите систему, по которой малыш бы получал грамоты или призы.</w:t>
      </w:r>
    </w:p>
    <w:p w:rsidR="000C076A" w:rsidRPr="000C076A" w:rsidRDefault="000C076A" w:rsidP="000C076A">
      <w:pPr>
        <w:numPr>
          <w:ilvl w:val="0"/>
          <w:numId w:val="2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В течение дня записывайте достижения ребенка. Например, помог приготовить ужин, прибрал комнату, получил хорошую оценку в школе. А перед сном зачитайте список.</w:t>
      </w:r>
    </w:p>
    <w:p w:rsidR="000C076A" w:rsidRPr="000C076A" w:rsidRDefault="000C076A" w:rsidP="000C076A">
      <w:pPr>
        <w:numPr>
          <w:ilvl w:val="0"/>
          <w:numId w:val="2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Разрешите ему самостоятельно принимать небольшие решения. Это может быть выбор одежды или завтрака. Пусть он видит, что может влиять на собственную жизнь.</w:t>
      </w:r>
    </w:p>
    <w:p w:rsidR="000C076A" w:rsidRDefault="000C076A" w:rsidP="000C076A">
      <w:pPr>
        <w:numPr>
          <w:ilvl w:val="0"/>
          <w:numId w:val="2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Чаще говорите ему, что любите. Окружите заботой и вниманием. В данном случае моральная сторона вопроса очень важна. Без вашей поддержки малыш не справится.</w:t>
      </w:r>
    </w:p>
    <w:p w:rsidR="003D6CD5" w:rsidRPr="000C076A" w:rsidRDefault="003D6CD5" w:rsidP="003D6CD5">
      <w:pPr>
        <w:pStyle w:val="a7"/>
        <w:ind w:left="720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Завыш</w:t>
      </w:r>
      <w:r w:rsidRPr="003D6CD5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енная самооценка ребенка. Как привести в норму?</w:t>
      </w:r>
    </w:p>
    <w:p w:rsidR="000C076A" w:rsidRPr="000C076A" w:rsidRDefault="000C076A" w:rsidP="000C076A">
      <w:pPr>
        <w:numPr>
          <w:ilvl w:val="0"/>
          <w:numId w:val="3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Соблюдайте меры в комплиментах. Излишнее одобрение негативно отразится на поведении малыша.</w:t>
      </w:r>
    </w:p>
    <w:p w:rsidR="000C076A" w:rsidRPr="000C076A" w:rsidRDefault="000C076A" w:rsidP="000C076A">
      <w:pPr>
        <w:numPr>
          <w:ilvl w:val="0"/>
          <w:numId w:val="3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Научите ребенка уважать чужое мнение. Пусть он поймёт, что его точка зрения может не совпадать с чужой, и это в порядке вещей.</w:t>
      </w:r>
    </w:p>
    <w:p w:rsidR="003D6CD5" w:rsidRDefault="000C076A" w:rsidP="000C076A">
      <w:pPr>
        <w:numPr>
          <w:ilvl w:val="0"/>
          <w:numId w:val="3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Иногда в разговоре руководствуйтесь конструктивной критикой. Ребенок должен понимать, что все совершают ошибки, что следует учитывать последствия своих проступков.</w:t>
      </w:r>
      <w:r w:rsidR="003D6CD5" w:rsidRPr="003D6CD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 </w:t>
      </w:r>
    </w:p>
    <w:p w:rsidR="000C076A" w:rsidRDefault="003D6CD5" w:rsidP="003D6CD5">
      <w:pPr>
        <w:shd w:val="clear" w:color="auto" w:fill="FFFFFF"/>
        <w:spacing w:before="450" w:after="30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6CD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629150" cy="2923984"/>
            <wp:effectExtent l="19050" t="0" r="0" b="0"/>
            <wp:docPr id="19" name="Рисунок 4" descr="особенности формирования самооценки, Особенности самооценки детей, Заниженная самооценка, Завышенная самооц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обенности формирования самооценки, Особенности самооценки детей, Заниженная самооценка, Завышенная самооцен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72" cy="293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CD5" w:rsidRPr="000C076A" w:rsidRDefault="003D6CD5" w:rsidP="003D6CD5">
      <w:pPr>
        <w:shd w:val="clear" w:color="auto" w:fill="FFFFFF"/>
        <w:spacing w:before="450" w:after="30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6CD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133225" cy="2638269"/>
            <wp:effectExtent l="19050" t="0" r="625" b="0"/>
            <wp:docPr id="17" name="Рисунок 5" descr="особенности формирования самооценки, Особенности самооценки детей, Заниженная самооценка, Завышенная самооц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обенности формирования самооценки, Особенности самооценки детей, Заниженная самооценка, Завышенная самооцен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25" cy="263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CD5" w:rsidRPr="003D6CD5" w:rsidRDefault="003D6CD5" w:rsidP="003D6CD5">
      <w:pPr>
        <w:pStyle w:val="a7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3D6CD5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Как сформировать адекватную самооценку у ребенка?</w:t>
      </w:r>
    </w:p>
    <w:p w:rsidR="003D6CD5" w:rsidRDefault="003D6CD5" w:rsidP="003D6CD5">
      <w:pPr>
        <w:pStyle w:val="a7"/>
        <w:rPr>
          <w:rFonts w:eastAsia="Times New Roman"/>
        </w:rPr>
      </w:pPr>
    </w:p>
    <w:p w:rsidR="000C076A" w:rsidRPr="000C076A" w:rsidRDefault="000C076A" w:rsidP="003D6CD5">
      <w:pPr>
        <w:pStyle w:val="a7"/>
        <w:rPr>
          <w:rFonts w:eastAsia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Некоторые родители спрашивают, как повысить самооценку ребенку. Для этого есть несколько советов. И помните, самооценка ребенка дошкольного возраста мало чем отличается от самооценки подростка. К ребенку любых лет нужно подходить с заботой и вниманием.</w:t>
      </w:r>
    </w:p>
    <w:p w:rsidR="000C076A" w:rsidRPr="000C076A" w:rsidRDefault="000C076A" w:rsidP="003D6CD5">
      <w:pPr>
        <w:numPr>
          <w:ilvl w:val="0"/>
          <w:numId w:val="4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Приучите ребёнка замечать 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хорошее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Например, играйте с ним в такую игру. Вечером попросите его вспомнить 5 хороших вещей, которые произошли с ним за день. Это необязательно должно быть что-то крупное. Хватит и вкусного обеда в школе или пятёрки за 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контрольную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. Таким образом, ребёнок заметит, что в его жизни есть место хорошим событиям.</w:t>
      </w:r>
    </w:p>
    <w:p w:rsidR="000C076A" w:rsidRPr="000C076A" w:rsidRDefault="000C076A" w:rsidP="000C076A">
      <w:pPr>
        <w:numPr>
          <w:ilvl w:val="0"/>
          <w:numId w:val="4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Дайте ребёнку свободу выбора. Если малыш будет проявлять самостоятельность, он поймёт, что многое в его жизни зависит от него самого. Советуйтесь с ним в мелочах: что приготовить на ужин, на какой фильм сходить в кино. Но не путайте свободу выбора и вседозволенность. Решения в главных вещах должны принимать родители.</w:t>
      </w:r>
    </w:p>
    <w:p w:rsidR="000C076A" w:rsidRPr="000C076A" w:rsidRDefault="000C076A" w:rsidP="000C076A">
      <w:pPr>
        <w:numPr>
          <w:ilvl w:val="0"/>
          <w:numId w:val="4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Перестаньте ругаться. Правильно говорят, что словами можно ранить. Если у вас с ребёнком произошёл конфликт, не нужно обвинять его и давать волю ярости. Лучше успокойтесь и обсудите проблему. Не стоит употреблять слово «винова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т(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а)». 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Заменит его на «ответственность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». 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Вместо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Ты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виноват» скажите «Любой проступок несёт за собой последствия. Нужно отвечать за них».</w:t>
      </w:r>
    </w:p>
    <w:p w:rsidR="000C076A" w:rsidRPr="000C076A" w:rsidRDefault="000C076A" w:rsidP="000C076A">
      <w:pPr>
        <w:numPr>
          <w:ilvl w:val="0"/>
          <w:numId w:val="4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Не требуйте от ребёнка больше, чем он может сделать. Соизмеряйте возраст ребёнка, его возможности и свои желания. Пятилетняя кроха не сможет присмотреть за младенцем, а подростку это удастся. Если ребёнок не сможет что-то сделать в силу своих лет, он расстроится, будет думать, что ни на что не годен. Хотя на самом деле ему просто нужно подрасти и подучиться.</w:t>
      </w:r>
    </w:p>
    <w:p w:rsidR="000C076A" w:rsidRPr="000C076A" w:rsidRDefault="000C076A" w:rsidP="000C076A">
      <w:pPr>
        <w:numPr>
          <w:ilvl w:val="0"/>
          <w:numId w:val="4"/>
        </w:numPr>
        <w:shd w:val="clear" w:color="auto" w:fill="FFFFFF"/>
        <w:spacing w:before="45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Научите ребёнка говорить «Нет». У некоторых взрослых людей есть проблема в том, что они не могут отказать другим. Они всегда со всеми соглашаются, 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потому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у них слабая воля и нет твёрдого характера. Чтобы ваш малыш не стал таким же, с самого детства научите его отказывать людям, если это необходимо, и отстаивать границы личного комфорта. Нужно объяснить ребёнку, что если он отказывает людям, это не значит, что он плохой. Разъясните ему, что существует разница </w:t>
      </w:r>
      <w:proofErr w:type="gramStart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>между</w:t>
      </w:r>
      <w:proofErr w:type="gramEnd"/>
      <w:r w:rsidRPr="000C07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«сдержать обещание» и «постоянно со всеми соглашаться». Сын или дочь должны осознать, что сначала нужно оценить ситуацию, рассчитать свои силы и время, обдумать последствия, а уже потом дать ответ.</w:t>
      </w:r>
    </w:p>
    <w:p w:rsidR="000C076A" w:rsidRPr="000C076A" w:rsidRDefault="000C076A" w:rsidP="000C07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076A" w:rsidRPr="000C076A" w:rsidRDefault="000C076A" w:rsidP="000C07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08373" cy="2878111"/>
            <wp:effectExtent l="19050" t="0" r="0" b="0"/>
            <wp:docPr id="10" name="Рисунок 1" descr="https://sun9-east.userapi.com/sun9-20/s/v1/ig2/SV7yTvE-XHjJH9HCj2BD6OEwHgQJD9IrlNbq5JNdEtizk-LCDuY9YbYK6SGPI69vXdGB9wlWJeLHU5AgoY7yC0oE.jpg?size=108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0/s/v1/ig2/SV7yTvE-XHjJH9HCj2BD6OEwHgQJD9IrlNbq5JNdEtizk-LCDuY9YbYK6SGPI69vXdGB9wlWJeLHU5AgoY7yC0oE.jpg?size=108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36" b="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73" cy="28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6A" w:rsidRPr="000C076A" w:rsidRDefault="000C076A" w:rsidP="000C07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7D89" w:rsidRDefault="000C7D89" w:rsidP="000C07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0C7D89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Как хвалить мальчиков и девочек?</w:t>
      </w:r>
    </w:p>
    <w:p w:rsidR="000C7D89" w:rsidRPr="000C7D89" w:rsidRDefault="000C7D89" w:rsidP="000C07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C7D89" w:rsidRDefault="000C7D89" w:rsidP="000C7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7D89">
        <w:rPr>
          <w:rFonts w:ascii="Times New Roman" w:eastAsia="Times New Roman" w:hAnsi="Times New Roman" w:cs="Times New Roman"/>
          <w:sz w:val="28"/>
          <w:szCs w:val="28"/>
        </w:rPr>
        <w:t xml:space="preserve">Предлагаем вам отрывок из книги </w:t>
      </w:r>
      <w:r w:rsidR="008D3D49" w:rsidRPr="000C7D89">
        <w:rPr>
          <w:rFonts w:ascii="Times New Roman" w:eastAsia="Times New Roman" w:hAnsi="Times New Roman" w:cs="Times New Roman"/>
          <w:sz w:val="28"/>
          <w:szCs w:val="28"/>
        </w:rPr>
        <w:t>Руслан</w:t>
      </w:r>
      <w:r w:rsidRPr="000C7D8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D3D49" w:rsidRPr="000C7D89">
        <w:rPr>
          <w:rFonts w:ascii="Times New Roman" w:eastAsia="Times New Roman" w:hAnsi="Times New Roman" w:cs="Times New Roman"/>
          <w:sz w:val="28"/>
          <w:szCs w:val="28"/>
        </w:rPr>
        <w:t xml:space="preserve"> Нарушевич</w:t>
      </w:r>
      <w:r w:rsidRPr="000C7D8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D3D49" w:rsidRPr="000C7D89">
        <w:rPr>
          <w:rFonts w:ascii="Times New Roman" w:eastAsia="Times New Roman" w:hAnsi="Times New Roman" w:cs="Times New Roman"/>
          <w:sz w:val="28"/>
          <w:szCs w:val="28"/>
        </w:rPr>
        <w:t xml:space="preserve"> «12 загадок для мамы и папы»</w:t>
      </w:r>
    </w:p>
    <w:p w:rsidR="000C7D89" w:rsidRDefault="008D3D49" w:rsidP="000C7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«Девочек не надо хвалить за </w:t>
      </w:r>
      <w:proofErr w:type="gramStart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сделанное</w:t>
      </w:r>
      <w:proofErr w:type="gramEnd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>. Вы способствуете ее деградации. Если девочку хвалить за то, что она сделала: очень вкусно, очень красиво – в итоге формируется такое, что признание мне придет только за мои заслуги. Признание мне придет только за то, что я сделала. Это уничтожающий женщину принцип.</w:t>
      </w:r>
    </w:p>
    <w:p w:rsidR="000C7D89" w:rsidRDefault="008D3D49" w:rsidP="000C7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Здоровое положение вещей – я достойна любви, потому что я есть, потому что я – умница, потому что я – хозяюшка, потому что я – помощница, потому что я – принцесса, потому что я – фея на кухне.</w:t>
      </w:r>
      <w:proofErr w:type="gramEnd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тогда у женщины здоровая психика, потому что одобряют ее саму природу, т.е. чтобы мне получить любовь, надо просто остаться собой. Вот в чем принцип воспитания девочки. Если вы начинаете ее хвалить за заслуги, то она сразу начинает думать: меня саму хвалить не за что, любовь я могу только заработать, будут заслуги – будет любовь.</w:t>
      </w:r>
    </w:p>
    <w:p w:rsidR="000C7D89" w:rsidRDefault="000C7D89" w:rsidP="000C7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="008D3D49"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Мальчики – полностью наоборот. Абсолютно диаметрально. Мамы очень любят говорить: ты у меня такая прелесть, такой умничка, такой молодец. Вроде бы хорошо. На самом деле, только </w:t>
      </w:r>
      <w:proofErr w:type="gramStart"/>
      <w:r w:rsidR="008D3D49"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способствуете</w:t>
      </w:r>
      <w:proofErr w:type="gramEnd"/>
      <w:r w:rsidR="008D3D49"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деградации мужчины, потому что ему мерещится, что он сам по себе хороший. А мужчине хорошо, только если он чего-то достигает.</w:t>
      </w:r>
    </w:p>
    <w:p w:rsidR="000C7D89" w:rsidRDefault="008D3D49" w:rsidP="000C7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Поэтому чтобы мальчика побуждать к тому, чтобы он совершенствовался и чувствовал себя счастливым в итоге, ему надо говорить о его заслугах: </w:t>
      </w:r>
      <w:proofErr w:type="gramStart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proofErr w:type="gramEnd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красиво сделано, очень здорово, очень умело. Мальчику все эти ласковые слова нужны в меньшей степени, потому что его природа развиваться. Ему нужна похвала за то, что он достиг.</w:t>
      </w:r>
    </w:p>
    <w:p w:rsidR="000C7D89" w:rsidRDefault="008D3D49" w:rsidP="000C7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Вместо того</w:t>
      </w:r>
      <w:proofErr w:type="gramStart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сказать: заинька, солнышко, – для мальчишек постарше очень важно, чтобы вы их самолет показывали, сделанный из лего, всем приходящим гостям. Это важнее чем все солнышки, лапоньки, заиньки. «</w:t>
      </w:r>
      <w:proofErr w:type="gramStart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</w:t>
      </w:r>
      <w:proofErr w:type="gramEnd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он сделал, угадайте кто это сделал. Правильно, это Алешка сделал, это сын мой», – это </w:t>
      </w:r>
      <w:proofErr w:type="gramStart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>гораздо большая</w:t>
      </w:r>
      <w:proofErr w:type="gramEnd"/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похвала, больший стимул для мальчика.</w:t>
      </w:r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07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девочка не станет лучше, если ее супом угощать весь район. Она просто поймет, что она должна упахаться за всю жизнь, и район кормить супом. Она не заслужит больше никогда любви, пока всех супом не накормит. Дайте девочке понимание, что она совершенна и прекрасна сама по себе, что любви и признания ей заслуживать не нужно, что вы любите ее и восхищаетесь ей просто потому, что она есть…»</w:t>
      </w:r>
    </w:p>
    <w:p w:rsidR="000C7D89" w:rsidRDefault="000C7D89" w:rsidP="000C7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7D89" w:rsidRDefault="000C7D89" w:rsidP="000C7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77C6" w:rsidRPr="000C076A" w:rsidRDefault="008D3D49" w:rsidP="000C7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076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56005" cy="3098800"/>
            <wp:effectExtent l="19050" t="0" r="1745" b="0"/>
            <wp:docPr id="1" name="Рисунок 1" descr="https://sun1.userapi.com/sun1-13/s/v1/ig2/1Sdf6Q5f6KTm0HBgV_mEhISIEiRKvZa0LlqwGPPsIoYWMp96BLPAuDFd31_LMgPP2ikRUrURtkKZrQuGuIz0wE04.jpg?size=1332x85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userapi.com/sun1-13/s/v1/ig2/1Sdf6Q5f6KTm0HBgV_mEhISIEiRKvZa0LlqwGPPsIoYWMp96BLPAuDFd31_LMgPP2ikRUrURtkKZrQuGuIz0wE04.jpg?size=1332x85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50" cy="311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7C6" w:rsidRPr="000C076A" w:rsidSect="003D6CD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17EB7"/>
    <w:multiLevelType w:val="multilevel"/>
    <w:tmpl w:val="88408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055E9D"/>
    <w:multiLevelType w:val="multilevel"/>
    <w:tmpl w:val="DD081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4945C9"/>
    <w:multiLevelType w:val="multilevel"/>
    <w:tmpl w:val="CD421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7EA54945"/>
    <w:multiLevelType w:val="multilevel"/>
    <w:tmpl w:val="3EBE8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>
    <w:useFELayout/>
  </w:compat>
  <w:rsids>
    <w:rsidRoot w:val="008D3D49"/>
    <w:rsid w:val="000C076A"/>
    <w:rsid w:val="000C7D89"/>
    <w:rsid w:val="002B5CFD"/>
    <w:rsid w:val="003A2D80"/>
    <w:rsid w:val="003D6CD5"/>
    <w:rsid w:val="008D3D49"/>
    <w:rsid w:val="00A04777"/>
    <w:rsid w:val="00FC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D80"/>
  </w:style>
  <w:style w:type="paragraph" w:styleId="2">
    <w:name w:val="heading 2"/>
    <w:basedOn w:val="a"/>
    <w:link w:val="20"/>
    <w:uiPriority w:val="9"/>
    <w:qFormat/>
    <w:rsid w:val="000C0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D3D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D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C076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0C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0C07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0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189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Педагог</cp:lastModifiedBy>
  <cp:revision>5</cp:revision>
  <dcterms:created xsi:type="dcterms:W3CDTF">2023-01-09T13:41:00Z</dcterms:created>
  <dcterms:modified xsi:type="dcterms:W3CDTF">2023-02-07T14:59:00Z</dcterms:modified>
</cp:coreProperties>
</file>