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A4" w:rsidRDefault="000A6DA4" w:rsidP="000A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post.mvd.ru/Session/480294-v6sqIc3ZPO4ndaNMAkT5-kmbdude/MIME/INBOX-MM-1/7358-02-B/30-08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480294-v6sqIc3ZPO4ndaNMAkT5-kmbdude/MIME/INBOX-MM-1/7358-02-B/30-08018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A4" w:rsidRDefault="000A6DA4" w:rsidP="000A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DA4" w:rsidRDefault="000A6DA4" w:rsidP="000A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Нижнем Новгороде стартует широкомасштабное информационно-профилактическое  мероприятие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детям!»</w:t>
      </w:r>
    </w:p>
    <w:p w:rsidR="000A6DA4" w:rsidRDefault="000A6DA4" w:rsidP="000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DA4" w:rsidRDefault="000A6DA4" w:rsidP="000A6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по 21 февраля 2021 года на территории города Нижнего Новгорода   проходит комплекс  профилактических мероприятий по популяризации использования детских удерживающих устройств водителями при перевозке детей в салоне автомобиле. </w:t>
      </w:r>
    </w:p>
    <w:p w:rsidR="000A6DA4" w:rsidRDefault="000A6DA4" w:rsidP="000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Уважаемые родители  помните,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необходимая вещь в поездке с ребенком в автомобиле. Даже самое первое путешествие ребенка из роддома должно проходить исключительно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автолюльке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дети постарше должны быть всегда пристегнуты ремнем безопасности.  </w:t>
      </w:r>
    </w:p>
    <w:p w:rsidR="000A6DA4" w:rsidRDefault="000A6DA4" w:rsidP="000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6DA4">
        <w:rPr>
          <w:rFonts w:ascii="Times New Roman" w:hAnsi="Times New Roman" w:cs="Times New Roman"/>
          <w:sz w:val="28"/>
          <w:szCs w:val="28"/>
        </w:rPr>
        <w:t xml:space="preserve">Доказано, что </w:t>
      </w:r>
      <w:proofErr w:type="spellStart"/>
      <w:r w:rsidRPr="000A6DA4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0A6DA4">
        <w:rPr>
          <w:rFonts w:ascii="Times New Roman" w:hAnsi="Times New Roman" w:cs="Times New Roman"/>
          <w:sz w:val="28"/>
          <w:szCs w:val="28"/>
        </w:rPr>
        <w:t xml:space="preserve"> позволяют на 80% снизить риск </w:t>
      </w:r>
      <w:proofErr w:type="spellStart"/>
      <w:r w:rsidRPr="000A6DA4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A6DA4">
        <w:rPr>
          <w:rFonts w:ascii="Times New Roman" w:hAnsi="Times New Roman" w:cs="Times New Roman"/>
          <w:sz w:val="28"/>
          <w:szCs w:val="28"/>
        </w:rPr>
        <w:t xml:space="preserve"> детей в возрасте до 4 лет, а детей от 5 до 9 лет - на 52%. При резком торможении или ударе на скорости 50 км/ч вес пассажира возрастает более чем в 30 раз. Именно поэтому перевозка ребенка на руках считается самой опасной. Если вес ребенка 10 кг, то в момент удара он будет весить уже более 300 кг, и удержать его, чтобы уберечь от резкого удара о переднее кресло, практически невозможно.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A6DA4" w:rsidRDefault="000A6DA4" w:rsidP="000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2020 году 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Н. Новгорода с участием детей и подростков произошло 190 ДТП, в которых 200 детей пострадали, более 80 из которых являлись пассажирами транспортных средств.</w:t>
      </w:r>
    </w:p>
    <w:p w:rsidR="000A6DA4" w:rsidRDefault="000A6DA4" w:rsidP="000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Госавтоинспекция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Н. Новгорода напоминает: согласно п. 22.9 Правил Дорожного Движения РФ:  Перевозка детей в возрасте младше 7 лет в легковом автомобиле,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устройств, соответствующих весу и росту ребенка. Перевозка детей в возрасте от 7 до 11 лет (включительно) в  автомобиле, должна осуществляться с использованием детских удерживающих  устройств,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 устройств, соответствующих весу и росту ребенка.</w:t>
      </w:r>
    </w:p>
    <w:p w:rsidR="00E90BCF" w:rsidRDefault="00E90BCF"/>
    <w:sectPr w:rsidR="00E90BCF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DA4"/>
    <w:rsid w:val="000A6DA4"/>
    <w:rsid w:val="00A03577"/>
    <w:rsid w:val="00AF457B"/>
    <w:rsid w:val="00D42C33"/>
    <w:rsid w:val="00E9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ОГИБДД</dc:creator>
  <cp:lastModifiedBy>1</cp:lastModifiedBy>
  <cp:revision>2</cp:revision>
  <dcterms:created xsi:type="dcterms:W3CDTF">2021-02-16T07:41:00Z</dcterms:created>
  <dcterms:modified xsi:type="dcterms:W3CDTF">2021-02-16T07:41:00Z</dcterms:modified>
</cp:coreProperties>
</file>