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детей налаживается сон, они становятся более уравновешенными и спокойными.</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xml:space="preserve">В предлагаемом комплексе упражнения расписаны </w:t>
      </w:r>
      <w:proofErr w:type="spellStart"/>
      <w:r w:rsidRPr="008D4FE5">
        <w:rPr>
          <w:rFonts w:ascii="Times New Roman" w:eastAsia="Times New Roman" w:hAnsi="Times New Roman" w:cs="Times New Roman"/>
          <w:sz w:val="24"/>
          <w:szCs w:val="24"/>
          <w:lang w:eastAsia="ru-RU"/>
        </w:rPr>
        <w:t>понедельно</w:t>
      </w:r>
      <w:proofErr w:type="spellEnd"/>
      <w:r w:rsidRPr="008D4FE5">
        <w:rPr>
          <w:rFonts w:ascii="Times New Roman" w:eastAsia="Times New Roman" w:hAnsi="Times New Roman" w:cs="Times New Roman"/>
          <w:sz w:val="24"/>
          <w:szCs w:val="24"/>
          <w:lang w:eastAsia="ru-RU"/>
        </w:rPr>
        <w:t xml:space="preserve">, с учётом </w:t>
      </w:r>
      <w:proofErr w:type="spellStart"/>
      <w:r w:rsidRPr="008D4FE5">
        <w:rPr>
          <w:rFonts w:ascii="Times New Roman" w:eastAsia="Times New Roman" w:hAnsi="Times New Roman" w:cs="Times New Roman"/>
          <w:sz w:val="24"/>
          <w:szCs w:val="24"/>
          <w:lang w:eastAsia="ru-RU"/>
        </w:rPr>
        <w:t>этапности</w:t>
      </w:r>
      <w:proofErr w:type="spellEnd"/>
      <w:r w:rsidRPr="008D4FE5">
        <w:rPr>
          <w:rFonts w:ascii="Times New Roman" w:eastAsia="Times New Roman" w:hAnsi="Times New Roman" w:cs="Times New Roman"/>
          <w:sz w:val="24"/>
          <w:szCs w:val="24"/>
          <w:lang w:eastAsia="ru-RU"/>
        </w:rPr>
        <w:t xml:space="preserve"> работы (по Э. Джекобсону):</w:t>
      </w:r>
    </w:p>
    <w:p w:rsidR="008D4FE5" w:rsidRPr="008D4FE5" w:rsidRDefault="008D4FE5" w:rsidP="008D4F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xml:space="preserve">Первое упражнение направлено на мышечную релаксацию по контрасту с напряжением, может быть использовано в комплексе УГГ: как </w:t>
      </w:r>
      <w:proofErr w:type="spellStart"/>
      <w:r w:rsidRPr="008D4FE5">
        <w:rPr>
          <w:rFonts w:ascii="Times New Roman" w:eastAsia="Times New Roman" w:hAnsi="Times New Roman" w:cs="Times New Roman"/>
          <w:sz w:val="24"/>
          <w:szCs w:val="24"/>
          <w:lang w:eastAsia="ru-RU"/>
        </w:rPr>
        <w:t>физминутка</w:t>
      </w:r>
      <w:proofErr w:type="spellEnd"/>
      <w:r w:rsidRPr="008D4FE5">
        <w:rPr>
          <w:rFonts w:ascii="Times New Roman" w:eastAsia="Times New Roman" w:hAnsi="Times New Roman" w:cs="Times New Roman"/>
          <w:sz w:val="24"/>
          <w:szCs w:val="24"/>
          <w:lang w:eastAsia="ru-RU"/>
        </w:rPr>
        <w:t xml:space="preserve"> на занятии, в любом режимном моменте в течени</w:t>
      </w:r>
      <w:proofErr w:type="gramStart"/>
      <w:r w:rsidRPr="008D4FE5">
        <w:rPr>
          <w:rFonts w:ascii="Times New Roman" w:eastAsia="Times New Roman" w:hAnsi="Times New Roman" w:cs="Times New Roman"/>
          <w:sz w:val="24"/>
          <w:szCs w:val="24"/>
          <w:lang w:eastAsia="ru-RU"/>
        </w:rPr>
        <w:t>и</w:t>
      </w:r>
      <w:proofErr w:type="gramEnd"/>
      <w:r w:rsidRPr="008D4FE5">
        <w:rPr>
          <w:rFonts w:ascii="Times New Roman" w:eastAsia="Times New Roman" w:hAnsi="Times New Roman" w:cs="Times New Roman"/>
          <w:sz w:val="24"/>
          <w:szCs w:val="24"/>
          <w:lang w:eastAsia="ru-RU"/>
        </w:rPr>
        <w:t xml:space="preserve"> дня;</w:t>
      </w:r>
    </w:p>
    <w:p w:rsidR="008D4FE5" w:rsidRPr="008D4FE5" w:rsidRDefault="008D4FE5" w:rsidP="008D4F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Второе упражнение – это мышечная релаксация по представлению. Проводится один раз в день, после дневной прогулки.</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Поскольку дети испытывают дефицит положительных тактильных ощущений, в сюжет настроев введены элементы тактильного взаимодействия ведущего и ребёнка («ветерок гладит тебя»). Это положительно влияет на реакцию расслабления.</w:t>
      </w:r>
    </w:p>
    <w:tbl>
      <w:tblPr>
        <w:tblW w:w="0" w:type="auto"/>
        <w:tblCellSpacing w:w="15" w:type="dxa"/>
        <w:tblCellMar>
          <w:top w:w="15" w:type="dxa"/>
          <w:left w:w="15" w:type="dxa"/>
          <w:bottom w:w="15" w:type="dxa"/>
          <w:right w:w="15" w:type="dxa"/>
        </w:tblCellMar>
        <w:tblLook w:val="04A0"/>
      </w:tblPr>
      <w:tblGrid>
        <w:gridCol w:w="1686"/>
        <w:gridCol w:w="2470"/>
        <w:gridCol w:w="3216"/>
      </w:tblGrid>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D4FE5">
              <w:rPr>
                <w:rFonts w:ascii="Times New Roman" w:eastAsia="Times New Roman" w:hAnsi="Times New Roman" w:cs="Times New Roman"/>
                <w:b/>
                <w:bCs/>
                <w:sz w:val="24"/>
                <w:szCs w:val="24"/>
                <w:lang w:eastAsia="ru-RU"/>
              </w:rPr>
              <w:t>Неделя месяца</w:t>
            </w:r>
          </w:p>
        </w:tc>
        <w:tc>
          <w:tcPr>
            <w:tcW w:w="0" w:type="auto"/>
            <w:vAlign w:val="center"/>
            <w:hideMark/>
          </w:tcPr>
          <w:p w:rsidR="008D4FE5" w:rsidRPr="008D4FE5" w:rsidRDefault="008D4FE5" w:rsidP="008D4FE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D4FE5">
              <w:rPr>
                <w:rFonts w:ascii="Times New Roman" w:eastAsia="Times New Roman" w:hAnsi="Times New Roman" w:cs="Times New Roman"/>
                <w:b/>
                <w:bCs/>
                <w:sz w:val="24"/>
                <w:szCs w:val="24"/>
                <w:lang w:eastAsia="ru-RU"/>
              </w:rPr>
              <w:t>сентябрь</w:t>
            </w:r>
          </w:p>
        </w:tc>
        <w:tc>
          <w:tcPr>
            <w:tcW w:w="0" w:type="auto"/>
            <w:vAlign w:val="center"/>
            <w:hideMark/>
          </w:tcPr>
          <w:p w:rsidR="008D4FE5" w:rsidRPr="008D4FE5" w:rsidRDefault="008D4FE5" w:rsidP="008D4FE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D4FE5">
              <w:rPr>
                <w:rFonts w:ascii="Times New Roman" w:eastAsia="Times New Roman" w:hAnsi="Times New Roman" w:cs="Times New Roman"/>
                <w:b/>
                <w:bCs/>
                <w:sz w:val="24"/>
                <w:szCs w:val="24"/>
                <w:lang w:eastAsia="ru-RU"/>
              </w:rPr>
              <w:t>октябрь</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“Солнечный зайчик”</w:t>
            </w:r>
            <w:r w:rsidRPr="008D4FE5">
              <w:rPr>
                <w:rFonts w:ascii="Times New Roman" w:eastAsia="Times New Roman" w:hAnsi="Times New Roman" w:cs="Times New Roman"/>
                <w:sz w:val="24"/>
                <w:szCs w:val="24"/>
                <w:lang w:eastAsia="ru-RU"/>
              </w:rPr>
              <w:br/>
              <w:t>2) “На полянке”</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“Бабочка”</w:t>
            </w:r>
            <w:r w:rsidRPr="008D4FE5">
              <w:rPr>
                <w:rFonts w:ascii="Times New Roman" w:eastAsia="Times New Roman" w:hAnsi="Times New Roman" w:cs="Times New Roman"/>
                <w:sz w:val="24"/>
                <w:szCs w:val="24"/>
                <w:lang w:eastAsia="ru-RU"/>
              </w:rPr>
              <w:br/>
              <w:t>2) “Волшебный сон”</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“Улыбка”</w:t>
            </w:r>
            <w:r w:rsidRPr="008D4FE5">
              <w:rPr>
                <w:rFonts w:ascii="Times New Roman" w:eastAsia="Times New Roman" w:hAnsi="Times New Roman" w:cs="Times New Roman"/>
                <w:sz w:val="24"/>
                <w:szCs w:val="24"/>
                <w:lang w:eastAsia="ru-RU"/>
              </w:rPr>
              <w:br/>
              <w:t>2) “На полянке”</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“Солнечный зайчик”</w:t>
            </w:r>
            <w:r w:rsidRPr="008D4FE5">
              <w:rPr>
                <w:rFonts w:ascii="Times New Roman" w:eastAsia="Times New Roman" w:hAnsi="Times New Roman" w:cs="Times New Roman"/>
                <w:sz w:val="24"/>
                <w:szCs w:val="24"/>
                <w:lang w:eastAsia="ru-RU"/>
              </w:rPr>
              <w:br/>
              <w:t>2) “Волшебный сон”</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“Пчелка”</w:t>
            </w:r>
            <w:r w:rsidRPr="008D4FE5">
              <w:rPr>
                <w:rFonts w:ascii="Times New Roman" w:eastAsia="Times New Roman" w:hAnsi="Times New Roman" w:cs="Times New Roman"/>
                <w:sz w:val="24"/>
                <w:szCs w:val="24"/>
                <w:lang w:eastAsia="ru-RU"/>
              </w:rPr>
              <w:br/>
              <w:t>2) “Порхание бабочки”</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“Варвара”</w:t>
            </w:r>
            <w:r w:rsidRPr="008D4FE5">
              <w:rPr>
                <w:rFonts w:ascii="Times New Roman" w:eastAsia="Times New Roman" w:hAnsi="Times New Roman" w:cs="Times New Roman"/>
                <w:sz w:val="24"/>
                <w:szCs w:val="24"/>
                <w:lang w:eastAsia="ru-RU"/>
              </w:rPr>
              <w:br/>
              <w:t>2) “Водопад”</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IV</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“Качели”</w:t>
            </w:r>
            <w:r w:rsidRPr="008D4FE5">
              <w:rPr>
                <w:rFonts w:ascii="Times New Roman" w:eastAsia="Times New Roman" w:hAnsi="Times New Roman" w:cs="Times New Roman"/>
                <w:sz w:val="24"/>
                <w:szCs w:val="24"/>
                <w:lang w:eastAsia="ru-RU"/>
              </w:rPr>
              <w:br/>
              <w:t>2) “Порхание бабочки”</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“Шишки”</w:t>
            </w:r>
            <w:r w:rsidRPr="008D4FE5">
              <w:rPr>
                <w:rFonts w:ascii="Times New Roman" w:eastAsia="Times New Roman" w:hAnsi="Times New Roman" w:cs="Times New Roman"/>
                <w:sz w:val="24"/>
                <w:szCs w:val="24"/>
                <w:lang w:eastAsia="ru-RU"/>
              </w:rPr>
              <w:br/>
              <w:t>2) “Водопад”</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ноябрь</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декабрь</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“Сорви яблоко”</w:t>
            </w:r>
            <w:r w:rsidRPr="008D4FE5">
              <w:rPr>
                <w:rFonts w:ascii="Times New Roman" w:eastAsia="Times New Roman" w:hAnsi="Times New Roman" w:cs="Times New Roman"/>
                <w:sz w:val="24"/>
                <w:szCs w:val="24"/>
                <w:lang w:eastAsia="ru-RU"/>
              </w:rPr>
              <w:br/>
              <w:t>2) “Воздушный шарик”</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“Сосулька”</w:t>
            </w:r>
            <w:r w:rsidRPr="008D4FE5">
              <w:rPr>
                <w:rFonts w:ascii="Times New Roman" w:eastAsia="Times New Roman" w:hAnsi="Times New Roman" w:cs="Times New Roman"/>
                <w:sz w:val="24"/>
                <w:szCs w:val="24"/>
                <w:lang w:eastAsia="ru-RU"/>
              </w:rPr>
              <w:br/>
              <w:t>2) “Снежинки”</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w:t>
            </w:r>
            <w:proofErr w:type="gramStart"/>
            <w:r w:rsidRPr="008D4FE5">
              <w:rPr>
                <w:rFonts w:ascii="Times New Roman" w:eastAsia="Times New Roman" w:hAnsi="Times New Roman" w:cs="Times New Roman"/>
                <w:sz w:val="24"/>
                <w:szCs w:val="24"/>
                <w:lang w:eastAsia="ru-RU"/>
              </w:rPr>
              <w:t>Холодно-жарко</w:t>
            </w:r>
            <w:proofErr w:type="gramEnd"/>
            <w:r w:rsidRPr="008D4FE5">
              <w:rPr>
                <w:rFonts w:ascii="Times New Roman" w:eastAsia="Times New Roman" w:hAnsi="Times New Roman" w:cs="Times New Roman"/>
                <w:sz w:val="24"/>
                <w:szCs w:val="24"/>
                <w:lang w:eastAsia="ru-RU"/>
              </w:rPr>
              <w:t>”</w:t>
            </w:r>
            <w:r w:rsidRPr="008D4FE5">
              <w:rPr>
                <w:rFonts w:ascii="Times New Roman" w:eastAsia="Times New Roman" w:hAnsi="Times New Roman" w:cs="Times New Roman"/>
                <w:sz w:val="24"/>
                <w:szCs w:val="24"/>
                <w:lang w:eastAsia="ru-RU"/>
              </w:rPr>
              <w:br/>
              <w:t>2) “Воздушный шарик”</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“Штанга”</w:t>
            </w:r>
            <w:r w:rsidRPr="008D4FE5">
              <w:rPr>
                <w:rFonts w:ascii="Times New Roman" w:eastAsia="Times New Roman" w:hAnsi="Times New Roman" w:cs="Times New Roman"/>
                <w:sz w:val="24"/>
                <w:szCs w:val="24"/>
                <w:lang w:eastAsia="ru-RU"/>
              </w:rPr>
              <w:br/>
              <w:t>2) “Снежинки”</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“Солнечный зайчик”</w:t>
            </w:r>
            <w:r w:rsidRPr="008D4FE5">
              <w:rPr>
                <w:rFonts w:ascii="Times New Roman" w:eastAsia="Times New Roman" w:hAnsi="Times New Roman" w:cs="Times New Roman"/>
                <w:sz w:val="24"/>
                <w:szCs w:val="24"/>
                <w:lang w:eastAsia="ru-RU"/>
              </w:rPr>
              <w:br/>
              <w:t>2) “Полет птицы”</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“Тряпичная кукла и солдат”</w:t>
            </w:r>
            <w:r w:rsidRPr="008D4FE5">
              <w:rPr>
                <w:rFonts w:ascii="Times New Roman" w:eastAsia="Times New Roman" w:hAnsi="Times New Roman" w:cs="Times New Roman"/>
                <w:sz w:val="24"/>
                <w:szCs w:val="24"/>
                <w:lang w:eastAsia="ru-RU"/>
              </w:rPr>
              <w:br/>
              <w:t>2) “</w:t>
            </w:r>
            <w:proofErr w:type="gramStart"/>
            <w:r w:rsidRPr="008D4FE5">
              <w:rPr>
                <w:rFonts w:ascii="Times New Roman" w:eastAsia="Times New Roman" w:hAnsi="Times New Roman" w:cs="Times New Roman"/>
                <w:sz w:val="24"/>
                <w:szCs w:val="24"/>
                <w:lang w:eastAsia="ru-RU"/>
              </w:rPr>
              <w:t>Лентяи</w:t>
            </w:r>
            <w:proofErr w:type="gramEnd"/>
            <w:r w:rsidRPr="008D4FE5">
              <w:rPr>
                <w:rFonts w:ascii="Times New Roman" w:eastAsia="Times New Roman" w:hAnsi="Times New Roman" w:cs="Times New Roman"/>
                <w:sz w:val="24"/>
                <w:szCs w:val="24"/>
                <w:lang w:eastAsia="ru-RU"/>
              </w:rPr>
              <w:t>”</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IV</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“Шалтай-болтай”</w:t>
            </w:r>
            <w:r w:rsidRPr="008D4FE5">
              <w:rPr>
                <w:rFonts w:ascii="Times New Roman" w:eastAsia="Times New Roman" w:hAnsi="Times New Roman" w:cs="Times New Roman"/>
                <w:sz w:val="24"/>
                <w:szCs w:val="24"/>
                <w:lang w:eastAsia="ru-RU"/>
              </w:rPr>
              <w:br/>
              <w:t>2) “Полет птицы”</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“Драгоценность”</w:t>
            </w:r>
            <w:r w:rsidRPr="008D4FE5">
              <w:rPr>
                <w:rFonts w:ascii="Times New Roman" w:eastAsia="Times New Roman" w:hAnsi="Times New Roman" w:cs="Times New Roman"/>
                <w:sz w:val="24"/>
                <w:szCs w:val="24"/>
                <w:lang w:eastAsia="ru-RU"/>
              </w:rPr>
              <w:br/>
              <w:t>2) “</w:t>
            </w:r>
            <w:proofErr w:type="gramStart"/>
            <w:r w:rsidRPr="008D4FE5">
              <w:rPr>
                <w:rFonts w:ascii="Times New Roman" w:eastAsia="Times New Roman" w:hAnsi="Times New Roman" w:cs="Times New Roman"/>
                <w:sz w:val="24"/>
                <w:szCs w:val="24"/>
                <w:lang w:eastAsia="ru-RU"/>
              </w:rPr>
              <w:t>Лентяи</w:t>
            </w:r>
            <w:proofErr w:type="gramEnd"/>
            <w:r w:rsidRPr="008D4FE5">
              <w:rPr>
                <w:rFonts w:ascii="Times New Roman" w:eastAsia="Times New Roman" w:hAnsi="Times New Roman" w:cs="Times New Roman"/>
                <w:sz w:val="24"/>
                <w:szCs w:val="24"/>
                <w:lang w:eastAsia="ru-RU"/>
              </w:rPr>
              <w:t>”</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январь</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февраль</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“Каждый спит”</w:t>
            </w:r>
            <w:r w:rsidRPr="008D4FE5">
              <w:rPr>
                <w:rFonts w:ascii="Times New Roman" w:eastAsia="Times New Roman" w:hAnsi="Times New Roman" w:cs="Times New Roman"/>
                <w:sz w:val="24"/>
                <w:szCs w:val="24"/>
                <w:lang w:eastAsia="ru-RU"/>
              </w:rPr>
              <w:br/>
              <w:t>2) “Тихое озеро”</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“Муравей”</w:t>
            </w:r>
            <w:r w:rsidRPr="008D4FE5">
              <w:rPr>
                <w:rFonts w:ascii="Times New Roman" w:eastAsia="Times New Roman" w:hAnsi="Times New Roman" w:cs="Times New Roman"/>
                <w:sz w:val="24"/>
                <w:szCs w:val="24"/>
                <w:lang w:eastAsia="ru-RU"/>
              </w:rPr>
              <w:br/>
              <w:t>2) “Радуга”</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“Игра с песком”</w:t>
            </w:r>
            <w:r w:rsidRPr="008D4FE5">
              <w:rPr>
                <w:rFonts w:ascii="Times New Roman" w:eastAsia="Times New Roman" w:hAnsi="Times New Roman" w:cs="Times New Roman"/>
                <w:sz w:val="24"/>
                <w:szCs w:val="24"/>
                <w:lang w:eastAsia="ru-RU"/>
              </w:rPr>
              <w:br/>
              <w:t>2) “Тихое озеро”</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“Винт”</w:t>
            </w:r>
            <w:r w:rsidRPr="008D4FE5">
              <w:rPr>
                <w:rFonts w:ascii="Times New Roman" w:eastAsia="Times New Roman" w:hAnsi="Times New Roman" w:cs="Times New Roman"/>
                <w:sz w:val="24"/>
                <w:szCs w:val="24"/>
                <w:lang w:eastAsia="ru-RU"/>
              </w:rPr>
              <w:br/>
              <w:t>2) “Радуга”</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“Солнечный зайчик”</w:t>
            </w:r>
            <w:r w:rsidRPr="008D4FE5">
              <w:rPr>
                <w:rFonts w:ascii="Times New Roman" w:eastAsia="Times New Roman" w:hAnsi="Times New Roman" w:cs="Times New Roman"/>
                <w:sz w:val="24"/>
                <w:szCs w:val="24"/>
                <w:lang w:eastAsia="ru-RU"/>
              </w:rPr>
              <w:br/>
              <w:t>2) “Облака”</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“Штанга” (стихи)</w:t>
            </w:r>
            <w:r w:rsidRPr="008D4FE5">
              <w:rPr>
                <w:rFonts w:ascii="Times New Roman" w:eastAsia="Times New Roman" w:hAnsi="Times New Roman" w:cs="Times New Roman"/>
                <w:sz w:val="24"/>
                <w:szCs w:val="24"/>
                <w:lang w:eastAsia="ru-RU"/>
              </w:rPr>
              <w:br/>
              <w:t>2) “Ручей”</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lastRenderedPageBreak/>
              <w:t>IV</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“Солнышко и тучка”</w:t>
            </w:r>
            <w:r w:rsidRPr="008D4FE5">
              <w:rPr>
                <w:rFonts w:ascii="Times New Roman" w:eastAsia="Times New Roman" w:hAnsi="Times New Roman" w:cs="Times New Roman"/>
                <w:sz w:val="24"/>
                <w:szCs w:val="24"/>
                <w:lang w:eastAsia="ru-RU"/>
              </w:rPr>
              <w:br/>
              <w:t>2) “Облака”</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“Олени”</w:t>
            </w:r>
            <w:r w:rsidRPr="008D4FE5">
              <w:rPr>
                <w:rFonts w:ascii="Times New Roman" w:eastAsia="Times New Roman" w:hAnsi="Times New Roman" w:cs="Times New Roman"/>
                <w:sz w:val="24"/>
                <w:szCs w:val="24"/>
                <w:lang w:eastAsia="ru-RU"/>
              </w:rPr>
              <w:br/>
              <w:t>2) “Ручей”</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март</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апрель</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“Кулачки”</w:t>
            </w:r>
            <w:r w:rsidRPr="008D4FE5">
              <w:rPr>
                <w:rFonts w:ascii="Times New Roman" w:eastAsia="Times New Roman" w:hAnsi="Times New Roman" w:cs="Times New Roman"/>
                <w:sz w:val="24"/>
                <w:szCs w:val="24"/>
                <w:lang w:eastAsia="ru-RU"/>
              </w:rPr>
              <w:br/>
              <w:t>2) “Отдых на море”</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“Насос и мяч”</w:t>
            </w:r>
            <w:r w:rsidRPr="008D4FE5">
              <w:rPr>
                <w:rFonts w:ascii="Times New Roman" w:eastAsia="Times New Roman" w:hAnsi="Times New Roman" w:cs="Times New Roman"/>
                <w:sz w:val="24"/>
                <w:szCs w:val="24"/>
                <w:lang w:eastAsia="ru-RU"/>
              </w:rPr>
              <w:br/>
              <w:t>2) “На полянке”</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“Солнечный зайчик”</w:t>
            </w:r>
            <w:r w:rsidRPr="008D4FE5">
              <w:rPr>
                <w:rFonts w:ascii="Times New Roman" w:eastAsia="Times New Roman" w:hAnsi="Times New Roman" w:cs="Times New Roman"/>
                <w:sz w:val="24"/>
                <w:szCs w:val="24"/>
                <w:lang w:eastAsia="ru-RU"/>
              </w:rPr>
              <w:br/>
              <w:t>2) “Отдых на море”</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“Тряпичная кукла и солдат”</w:t>
            </w:r>
            <w:r w:rsidRPr="008D4FE5">
              <w:rPr>
                <w:rFonts w:ascii="Times New Roman" w:eastAsia="Times New Roman" w:hAnsi="Times New Roman" w:cs="Times New Roman"/>
                <w:sz w:val="24"/>
                <w:szCs w:val="24"/>
                <w:lang w:eastAsia="ru-RU"/>
              </w:rPr>
              <w:br/>
              <w:t>2) “На полянке”</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“Бабочка”</w:t>
            </w:r>
            <w:r w:rsidRPr="008D4FE5">
              <w:rPr>
                <w:rFonts w:ascii="Times New Roman" w:eastAsia="Times New Roman" w:hAnsi="Times New Roman" w:cs="Times New Roman"/>
                <w:sz w:val="24"/>
                <w:szCs w:val="24"/>
                <w:lang w:eastAsia="ru-RU"/>
              </w:rPr>
              <w:br/>
              <w:t>2) “Волшебный сон”</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“Муравей”</w:t>
            </w:r>
            <w:r w:rsidRPr="008D4FE5">
              <w:rPr>
                <w:rFonts w:ascii="Times New Roman" w:eastAsia="Times New Roman" w:hAnsi="Times New Roman" w:cs="Times New Roman"/>
                <w:sz w:val="24"/>
                <w:szCs w:val="24"/>
                <w:lang w:eastAsia="ru-RU"/>
              </w:rPr>
              <w:br/>
              <w:t>2) “Водопад”</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IV</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“Игра с песком”</w:t>
            </w:r>
            <w:r w:rsidRPr="008D4FE5">
              <w:rPr>
                <w:rFonts w:ascii="Times New Roman" w:eastAsia="Times New Roman" w:hAnsi="Times New Roman" w:cs="Times New Roman"/>
                <w:sz w:val="24"/>
                <w:szCs w:val="24"/>
                <w:lang w:eastAsia="ru-RU"/>
              </w:rPr>
              <w:br/>
              <w:t>2) “Волшебный сон”</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w:t>
            </w:r>
            <w:proofErr w:type="gramStart"/>
            <w:r w:rsidRPr="008D4FE5">
              <w:rPr>
                <w:rFonts w:ascii="Times New Roman" w:eastAsia="Times New Roman" w:hAnsi="Times New Roman" w:cs="Times New Roman"/>
                <w:sz w:val="24"/>
                <w:szCs w:val="24"/>
                <w:lang w:eastAsia="ru-RU"/>
              </w:rPr>
              <w:t>Холодно-жарко</w:t>
            </w:r>
            <w:proofErr w:type="gramEnd"/>
            <w:r w:rsidRPr="008D4FE5">
              <w:rPr>
                <w:rFonts w:ascii="Times New Roman" w:eastAsia="Times New Roman" w:hAnsi="Times New Roman" w:cs="Times New Roman"/>
                <w:sz w:val="24"/>
                <w:szCs w:val="24"/>
                <w:lang w:eastAsia="ru-RU"/>
              </w:rPr>
              <w:t>”</w:t>
            </w:r>
            <w:r w:rsidRPr="008D4FE5">
              <w:rPr>
                <w:rFonts w:ascii="Times New Roman" w:eastAsia="Times New Roman" w:hAnsi="Times New Roman" w:cs="Times New Roman"/>
                <w:sz w:val="24"/>
                <w:szCs w:val="24"/>
                <w:lang w:eastAsia="ru-RU"/>
              </w:rPr>
              <w:br/>
              <w:t>2) “Водопад”</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май</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июнь</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“Шалтай-болтай”</w:t>
            </w:r>
            <w:r w:rsidRPr="008D4FE5">
              <w:rPr>
                <w:rFonts w:ascii="Times New Roman" w:eastAsia="Times New Roman" w:hAnsi="Times New Roman" w:cs="Times New Roman"/>
                <w:sz w:val="24"/>
                <w:szCs w:val="24"/>
                <w:lang w:eastAsia="ru-RU"/>
              </w:rPr>
              <w:br/>
              <w:t>2) “Воздушный шарик”</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“Солнечный зайчик”</w:t>
            </w:r>
            <w:r w:rsidRPr="008D4FE5">
              <w:rPr>
                <w:rFonts w:ascii="Times New Roman" w:eastAsia="Times New Roman" w:hAnsi="Times New Roman" w:cs="Times New Roman"/>
                <w:sz w:val="24"/>
                <w:szCs w:val="24"/>
                <w:lang w:eastAsia="ru-RU"/>
              </w:rPr>
              <w:br/>
              <w:t>2) “</w:t>
            </w:r>
            <w:proofErr w:type="gramStart"/>
            <w:r w:rsidRPr="008D4FE5">
              <w:rPr>
                <w:rFonts w:ascii="Times New Roman" w:eastAsia="Times New Roman" w:hAnsi="Times New Roman" w:cs="Times New Roman"/>
                <w:sz w:val="24"/>
                <w:szCs w:val="24"/>
                <w:lang w:eastAsia="ru-RU"/>
              </w:rPr>
              <w:t>Лентяи</w:t>
            </w:r>
            <w:proofErr w:type="gramEnd"/>
            <w:r w:rsidRPr="008D4FE5">
              <w:rPr>
                <w:rFonts w:ascii="Times New Roman" w:eastAsia="Times New Roman" w:hAnsi="Times New Roman" w:cs="Times New Roman"/>
                <w:sz w:val="24"/>
                <w:szCs w:val="24"/>
                <w:lang w:eastAsia="ru-RU"/>
              </w:rPr>
              <w:t>”</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“Драгоценность”</w:t>
            </w:r>
            <w:r w:rsidRPr="008D4FE5">
              <w:rPr>
                <w:rFonts w:ascii="Times New Roman" w:eastAsia="Times New Roman" w:hAnsi="Times New Roman" w:cs="Times New Roman"/>
                <w:sz w:val="24"/>
                <w:szCs w:val="24"/>
                <w:lang w:eastAsia="ru-RU"/>
              </w:rPr>
              <w:br/>
              <w:t>2) “Воздушный шарик”</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“Игра с песком”</w:t>
            </w:r>
            <w:r w:rsidRPr="008D4FE5">
              <w:rPr>
                <w:rFonts w:ascii="Times New Roman" w:eastAsia="Times New Roman" w:hAnsi="Times New Roman" w:cs="Times New Roman"/>
                <w:sz w:val="24"/>
                <w:szCs w:val="24"/>
                <w:lang w:eastAsia="ru-RU"/>
              </w:rPr>
              <w:br/>
              <w:t>2) “</w:t>
            </w:r>
            <w:proofErr w:type="gramStart"/>
            <w:r w:rsidRPr="008D4FE5">
              <w:rPr>
                <w:rFonts w:ascii="Times New Roman" w:eastAsia="Times New Roman" w:hAnsi="Times New Roman" w:cs="Times New Roman"/>
                <w:sz w:val="24"/>
                <w:szCs w:val="24"/>
                <w:lang w:eastAsia="ru-RU"/>
              </w:rPr>
              <w:t>Лентяи</w:t>
            </w:r>
            <w:proofErr w:type="gramEnd"/>
            <w:r w:rsidRPr="008D4FE5">
              <w:rPr>
                <w:rFonts w:ascii="Times New Roman" w:eastAsia="Times New Roman" w:hAnsi="Times New Roman" w:cs="Times New Roman"/>
                <w:sz w:val="24"/>
                <w:szCs w:val="24"/>
                <w:lang w:eastAsia="ru-RU"/>
              </w:rPr>
              <w:t>”</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“Каждый спит”</w:t>
            </w:r>
            <w:r w:rsidRPr="008D4FE5">
              <w:rPr>
                <w:rFonts w:ascii="Times New Roman" w:eastAsia="Times New Roman" w:hAnsi="Times New Roman" w:cs="Times New Roman"/>
                <w:sz w:val="24"/>
                <w:szCs w:val="24"/>
                <w:lang w:eastAsia="ru-RU"/>
              </w:rPr>
              <w:br/>
              <w:t>2) “Порхание бабочки”</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“Бабочка”</w:t>
            </w:r>
            <w:r w:rsidRPr="008D4FE5">
              <w:rPr>
                <w:rFonts w:ascii="Times New Roman" w:eastAsia="Times New Roman" w:hAnsi="Times New Roman" w:cs="Times New Roman"/>
                <w:sz w:val="24"/>
                <w:szCs w:val="24"/>
                <w:lang w:eastAsia="ru-RU"/>
              </w:rPr>
              <w:br/>
              <w:t>2) “Полет птицы”</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IV</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“Винт”</w:t>
            </w:r>
            <w:r w:rsidRPr="008D4FE5">
              <w:rPr>
                <w:rFonts w:ascii="Times New Roman" w:eastAsia="Times New Roman" w:hAnsi="Times New Roman" w:cs="Times New Roman"/>
                <w:sz w:val="24"/>
                <w:szCs w:val="24"/>
                <w:lang w:eastAsia="ru-RU"/>
              </w:rPr>
              <w:br/>
              <w:t>2) “Порхание бабочки”</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“Муравей”</w:t>
            </w:r>
            <w:r w:rsidRPr="008D4FE5">
              <w:rPr>
                <w:rFonts w:ascii="Times New Roman" w:eastAsia="Times New Roman" w:hAnsi="Times New Roman" w:cs="Times New Roman"/>
                <w:sz w:val="24"/>
                <w:szCs w:val="24"/>
                <w:lang w:eastAsia="ru-RU"/>
              </w:rPr>
              <w:br/>
              <w:t>2) “Полет птицы”</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июль</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август</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“Сорви яблоко”</w:t>
            </w:r>
            <w:r w:rsidRPr="008D4FE5">
              <w:rPr>
                <w:rFonts w:ascii="Times New Roman" w:eastAsia="Times New Roman" w:hAnsi="Times New Roman" w:cs="Times New Roman"/>
                <w:sz w:val="24"/>
                <w:szCs w:val="24"/>
                <w:lang w:eastAsia="ru-RU"/>
              </w:rPr>
              <w:br/>
              <w:t>2) “Радуга”</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“Штанга” (стихи)</w:t>
            </w:r>
            <w:r w:rsidRPr="008D4FE5">
              <w:rPr>
                <w:rFonts w:ascii="Times New Roman" w:eastAsia="Times New Roman" w:hAnsi="Times New Roman" w:cs="Times New Roman"/>
                <w:sz w:val="24"/>
                <w:szCs w:val="24"/>
                <w:lang w:eastAsia="ru-RU"/>
              </w:rPr>
              <w:br/>
              <w:t>2) “Ручей”</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“Солнышко и тучка”</w:t>
            </w:r>
            <w:r w:rsidRPr="008D4FE5">
              <w:rPr>
                <w:rFonts w:ascii="Times New Roman" w:eastAsia="Times New Roman" w:hAnsi="Times New Roman" w:cs="Times New Roman"/>
                <w:sz w:val="24"/>
                <w:szCs w:val="24"/>
                <w:lang w:eastAsia="ru-RU"/>
              </w:rPr>
              <w:br/>
              <w:t>2) “Радуга”</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“Варвара”</w:t>
            </w:r>
            <w:r w:rsidRPr="008D4FE5">
              <w:rPr>
                <w:rFonts w:ascii="Times New Roman" w:eastAsia="Times New Roman" w:hAnsi="Times New Roman" w:cs="Times New Roman"/>
                <w:sz w:val="24"/>
                <w:szCs w:val="24"/>
                <w:lang w:eastAsia="ru-RU"/>
              </w:rPr>
              <w:br/>
              <w:t>2) “Ручей”</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III</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“Улыбка”</w:t>
            </w:r>
            <w:r w:rsidRPr="008D4FE5">
              <w:rPr>
                <w:rFonts w:ascii="Times New Roman" w:eastAsia="Times New Roman" w:hAnsi="Times New Roman" w:cs="Times New Roman"/>
                <w:sz w:val="24"/>
                <w:szCs w:val="24"/>
                <w:lang w:eastAsia="ru-RU"/>
              </w:rPr>
              <w:br/>
              <w:t>2) “Тихое озеро”</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“Пчелка”</w:t>
            </w:r>
            <w:r w:rsidRPr="008D4FE5">
              <w:rPr>
                <w:rFonts w:ascii="Times New Roman" w:eastAsia="Times New Roman" w:hAnsi="Times New Roman" w:cs="Times New Roman"/>
                <w:sz w:val="24"/>
                <w:szCs w:val="24"/>
                <w:lang w:eastAsia="ru-RU"/>
              </w:rPr>
              <w:br/>
              <w:t>2) “Облака”</w:t>
            </w:r>
          </w:p>
        </w:tc>
      </w:tr>
      <w:tr w:rsidR="008D4FE5" w:rsidRPr="008D4FE5" w:rsidTr="008D4FE5">
        <w:trPr>
          <w:tblCellSpacing w:w="15" w:type="dxa"/>
        </w:trPr>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IV</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“Качели”</w:t>
            </w:r>
            <w:r w:rsidRPr="008D4FE5">
              <w:rPr>
                <w:rFonts w:ascii="Times New Roman" w:eastAsia="Times New Roman" w:hAnsi="Times New Roman" w:cs="Times New Roman"/>
                <w:sz w:val="24"/>
                <w:szCs w:val="24"/>
                <w:lang w:eastAsia="ru-RU"/>
              </w:rPr>
              <w:br/>
              <w:t>2) “Тихое озеро”</w:t>
            </w:r>
          </w:p>
        </w:tc>
        <w:tc>
          <w:tcPr>
            <w:tcW w:w="0" w:type="auto"/>
            <w:vAlign w:val="center"/>
            <w:hideMark/>
          </w:tcPr>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1) “Шалтай-болтай”</w:t>
            </w:r>
            <w:r w:rsidRPr="008D4FE5">
              <w:rPr>
                <w:rFonts w:ascii="Times New Roman" w:eastAsia="Times New Roman" w:hAnsi="Times New Roman" w:cs="Times New Roman"/>
                <w:sz w:val="24"/>
                <w:szCs w:val="24"/>
                <w:lang w:eastAsia="ru-RU"/>
              </w:rPr>
              <w:br/>
              <w:t>2) “Облака”</w:t>
            </w:r>
          </w:p>
        </w:tc>
      </w:tr>
    </w:tbl>
    <w:p w:rsidR="008D4FE5" w:rsidRPr="008D4FE5" w:rsidRDefault="008D4FE5" w:rsidP="008D4F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w:t>
      </w:r>
    </w:p>
    <w:p w:rsidR="008D4FE5" w:rsidRPr="008D4FE5" w:rsidRDefault="008D4FE5" w:rsidP="008D4F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Настрои для релаксации</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8D4FE5" w:rsidRPr="008D4FE5" w:rsidRDefault="008D4FE5" w:rsidP="008D4FE5">
      <w:pPr>
        <w:spacing w:after="0"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1 этап</w:t>
      </w:r>
    </w:p>
    <w:p w:rsidR="008D4FE5" w:rsidRPr="008D4FE5" w:rsidRDefault="008D4FE5" w:rsidP="008D4FE5">
      <w:pPr>
        <w:spacing w:after="0"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Лечь удобно и расслабиться.</w:t>
      </w:r>
    </w:p>
    <w:p w:rsidR="008D4FE5" w:rsidRDefault="008D4FE5" w:rsidP="008D4FE5">
      <w:pPr>
        <w:spacing w:after="0" w:line="240" w:lineRule="auto"/>
        <w:rPr>
          <w:rFonts w:ascii="Times New Roman" w:eastAsia="Times New Roman" w:hAnsi="Times New Roman" w:cs="Times New Roman"/>
          <w:b/>
          <w:bCs/>
          <w:sz w:val="24"/>
          <w:szCs w:val="24"/>
          <w:lang w:eastAsia="ru-RU"/>
        </w:rPr>
      </w:pPr>
    </w:p>
    <w:p w:rsidR="008D4FE5" w:rsidRDefault="008D4FE5" w:rsidP="008D4FE5">
      <w:pPr>
        <w:spacing w:after="0"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2 этап</w:t>
      </w:r>
    </w:p>
    <w:p w:rsidR="008D4FE5" w:rsidRPr="008D4FE5" w:rsidRDefault="008D4FE5" w:rsidP="008D4FE5">
      <w:pPr>
        <w:spacing w:after="0" w:line="240" w:lineRule="auto"/>
        <w:rPr>
          <w:rFonts w:ascii="Times New Roman" w:eastAsia="Times New Roman" w:hAnsi="Times New Roman" w:cs="Times New Roman"/>
          <w:sz w:val="24"/>
          <w:szCs w:val="24"/>
          <w:lang w:eastAsia="ru-RU"/>
        </w:rPr>
      </w:pPr>
      <w:proofErr w:type="gramStart"/>
      <w:r w:rsidRPr="008D4FE5">
        <w:rPr>
          <w:rFonts w:ascii="Times New Roman" w:eastAsia="Times New Roman" w:hAnsi="Times New Roman" w:cs="Times New Roman"/>
          <w:sz w:val="24"/>
          <w:szCs w:val="24"/>
          <w:lang w:eastAsia="ru-RU"/>
        </w:rPr>
        <w:t>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8D4FE5">
        <w:rPr>
          <w:rFonts w:ascii="Times New Roman" w:eastAsia="Times New Roman" w:hAnsi="Times New Roman" w:cs="Times New Roman"/>
          <w:sz w:val="24"/>
          <w:szCs w:val="24"/>
          <w:lang w:eastAsia="ru-RU"/>
        </w:rPr>
        <w:t xml:space="preserve"> Желательно при  этом закрыть глаза.</w:t>
      </w:r>
    </w:p>
    <w:p w:rsidR="008D4FE5" w:rsidRDefault="008D4FE5" w:rsidP="008D4FE5">
      <w:pPr>
        <w:spacing w:after="0" w:line="240" w:lineRule="auto"/>
        <w:rPr>
          <w:rFonts w:ascii="Times New Roman" w:eastAsia="Times New Roman" w:hAnsi="Times New Roman" w:cs="Times New Roman"/>
          <w:b/>
          <w:bCs/>
          <w:sz w:val="24"/>
          <w:szCs w:val="24"/>
          <w:lang w:eastAsia="ru-RU"/>
        </w:rPr>
      </w:pPr>
    </w:p>
    <w:p w:rsidR="008D4FE5" w:rsidRDefault="008D4FE5" w:rsidP="008D4FE5">
      <w:pPr>
        <w:spacing w:after="0"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3 этап</w:t>
      </w:r>
    </w:p>
    <w:p w:rsidR="008D4FE5" w:rsidRPr="008D4FE5" w:rsidRDefault="008D4FE5" w:rsidP="008D4FE5">
      <w:pPr>
        <w:spacing w:after="0"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Ощущение приятного тепла, удовольствия, покоя, комфорта от расслабленного тела.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u w:val="single"/>
          <w:lang w:eastAsia="ru-RU"/>
        </w:rPr>
        <w:t>Вводная часть перед каждым настроем</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lastRenderedPageBreak/>
        <w:t xml:space="preserve">Дети ложатся на ковёр, устраиваются </w:t>
      </w:r>
      <w:proofErr w:type="gramStart"/>
      <w:r w:rsidRPr="008D4FE5">
        <w:rPr>
          <w:rFonts w:ascii="Times New Roman" w:eastAsia="Times New Roman" w:hAnsi="Times New Roman" w:cs="Times New Roman"/>
          <w:sz w:val="24"/>
          <w:szCs w:val="24"/>
          <w:lang w:eastAsia="ru-RU"/>
        </w:rPr>
        <w:t>поудобнее</w:t>
      </w:r>
      <w:proofErr w:type="gramEnd"/>
      <w:r w:rsidRPr="008D4FE5">
        <w:rPr>
          <w:rFonts w:ascii="Times New Roman" w:eastAsia="Times New Roman" w:hAnsi="Times New Roman" w:cs="Times New Roman"/>
          <w:sz w:val="24"/>
          <w:szCs w:val="24"/>
          <w:lang w:eastAsia="ru-RU"/>
        </w:rPr>
        <w:t>. Руки вытянуты вдоль туловища, расслаблены. Ноги прямые, не скрещенные. Играет тихая спокойная музыка.</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lang w:eastAsia="ru-RU"/>
        </w:rPr>
        <w:t>Ведущий.</w:t>
      </w:r>
      <w:r w:rsidRPr="008D4FE5">
        <w:rPr>
          <w:rFonts w:ascii="Times New Roman" w:eastAsia="Times New Roman" w:hAnsi="Times New Roman" w:cs="Times New Roman"/>
          <w:sz w:val="24"/>
          <w:szCs w:val="24"/>
          <w:lang w:eastAsia="ru-RU"/>
        </w:rPr>
        <w:t xml:space="preserve"> «Ложитесь </w:t>
      </w:r>
      <w:proofErr w:type="gramStart"/>
      <w:r w:rsidRPr="008D4FE5">
        <w:rPr>
          <w:rFonts w:ascii="Times New Roman" w:eastAsia="Times New Roman" w:hAnsi="Times New Roman" w:cs="Times New Roman"/>
          <w:sz w:val="24"/>
          <w:szCs w:val="24"/>
          <w:lang w:eastAsia="ru-RU"/>
        </w:rPr>
        <w:t>поудобней</w:t>
      </w:r>
      <w:proofErr w:type="gramEnd"/>
      <w:r w:rsidRPr="008D4FE5">
        <w:rPr>
          <w:rFonts w:ascii="Times New Roman" w:eastAsia="Times New Roman" w:hAnsi="Times New Roman" w:cs="Times New Roman"/>
          <w:sz w:val="24"/>
          <w:szCs w:val="24"/>
          <w:lang w:eastAsia="ru-RU"/>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u w:val="single"/>
          <w:lang w:eastAsia="ru-RU"/>
        </w:rPr>
        <w:t>Релаксационные настрои</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“Воздушные шарики”</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xml:space="preserve">Представьте себе, что все вы – воздушные шарики, очень красивые и весёлые. Вас </w:t>
      </w:r>
      <w:proofErr w:type="gramStart"/>
      <w:r w:rsidRPr="008D4FE5">
        <w:rPr>
          <w:rFonts w:ascii="Times New Roman" w:eastAsia="Times New Roman" w:hAnsi="Times New Roman" w:cs="Times New Roman"/>
          <w:sz w:val="24"/>
          <w:szCs w:val="24"/>
          <w:lang w:eastAsia="ru-RU"/>
        </w:rPr>
        <w:t>надувают</w:t>
      </w:r>
      <w:proofErr w:type="gramEnd"/>
      <w:r w:rsidRPr="008D4FE5">
        <w:rPr>
          <w:rFonts w:ascii="Times New Roman" w:eastAsia="Times New Roman" w:hAnsi="Times New Roman" w:cs="Times New Roman"/>
          <w:sz w:val="24"/>
          <w:szCs w:val="24"/>
          <w:lang w:eastAsia="ru-RU"/>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“Облака”</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8D4FE5">
        <w:rPr>
          <w:rFonts w:ascii="Times New Roman" w:eastAsia="Times New Roman" w:hAnsi="Times New Roman" w:cs="Times New Roman"/>
          <w:sz w:val="24"/>
          <w:szCs w:val="24"/>
          <w:lang w:eastAsia="ru-RU"/>
        </w:rPr>
        <w:t>вздохом и выдохом</w:t>
      </w:r>
      <w:proofErr w:type="gramEnd"/>
      <w:r w:rsidRPr="008D4FE5">
        <w:rPr>
          <w:rFonts w:ascii="Times New Roman" w:eastAsia="Times New Roman" w:hAnsi="Times New Roman" w:cs="Times New Roman"/>
          <w:sz w:val="24"/>
          <w:szCs w:val="24"/>
          <w:lang w:eastAsia="ru-RU"/>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8D4FE5">
        <w:rPr>
          <w:rFonts w:ascii="Times New Roman" w:eastAsia="Times New Roman" w:hAnsi="Times New Roman" w:cs="Times New Roman"/>
          <w:sz w:val="24"/>
          <w:szCs w:val="24"/>
          <w:lang w:eastAsia="ru-RU"/>
        </w:rPr>
        <w:t>.</w:t>
      </w:r>
      <w:proofErr w:type="gramEnd"/>
      <w:r w:rsidRPr="008D4FE5">
        <w:rPr>
          <w:rFonts w:ascii="Times New Roman" w:eastAsia="Times New Roman" w:hAnsi="Times New Roman" w:cs="Times New Roman"/>
          <w:sz w:val="24"/>
          <w:szCs w:val="24"/>
          <w:lang w:eastAsia="ru-RU"/>
        </w:rPr>
        <w:t xml:space="preserve"> </w:t>
      </w:r>
      <w:proofErr w:type="gramStart"/>
      <w:r w:rsidRPr="008D4FE5">
        <w:rPr>
          <w:rFonts w:ascii="Times New Roman" w:eastAsia="Times New Roman" w:hAnsi="Times New Roman" w:cs="Times New Roman"/>
          <w:sz w:val="24"/>
          <w:szCs w:val="24"/>
          <w:lang w:eastAsia="ru-RU"/>
        </w:rPr>
        <w:t>в</w:t>
      </w:r>
      <w:proofErr w:type="gramEnd"/>
      <w:r w:rsidRPr="008D4FE5">
        <w:rPr>
          <w:rFonts w:ascii="Times New Roman" w:eastAsia="Times New Roman" w:hAnsi="Times New Roman" w:cs="Times New Roman"/>
          <w:sz w:val="24"/>
          <w:szCs w:val="24"/>
          <w:lang w:eastAsia="ru-RU"/>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w:t>
      </w:r>
      <w:proofErr w:type="gramStart"/>
      <w:r w:rsidRPr="008D4FE5">
        <w:rPr>
          <w:rFonts w:ascii="Times New Roman" w:eastAsia="Times New Roman" w:hAnsi="Times New Roman" w:cs="Times New Roman"/>
          <w:b/>
          <w:bCs/>
          <w:i/>
          <w:iCs/>
          <w:sz w:val="24"/>
          <w:szCs w:val="24"/>
          <w:lang w:eastAsia="ru-RU"/>
        </w:rPr>
        <w:t>Лентяи</w:t>
      </w:r>
      <w:proofErr w:type="gramEnd"/>
      <w:r w:rsidRPr="008D4FE5">
        <w:rPr>
          <w:rFonts w:ascii="Times New Roman" w:eastAsia="Times New Roman" w:hAnsi="Times New Roman" w:cs="Times New Roman"/>
          <w:b/>
          <w:bCs/>
          <w:i/>
          <w:iCs/>
          <w:sz w:val="24"/>
          <w:szCs w:val="24"/>
          <w:lang w:eastAsia="ru-RU"/>
        </w:rPr>
        <w:t>”</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xml:space="preserve">Сегодня мои дети много занимались, играли </w:t>
      </w:r>
      <w:proofErr w:type="gramStart"/>
      <w:r w:rsidRPr="008D4FE5">
        <w:rPr>
          <w:rFonts w:ascii="Times New Roman" w:eastAsia="Times New Roman" w:hAnsi="Times New Roman" w:cs="Times New Roman"/>
          <w:sz w:val="24"/>
          <w:szCs w:val="24"/>
          <w:lang w:eastAsia="ru-RU"/>
        </w:rPr>
        <w:t>и</w:t>
      </w:r>
      <w:proofErr w:type="gramEnd"/>
      <w:r w:rsidRPr="008D4FE5">
        <w:rPr>
          <w:rFonts w:ascii="Times New Roman" w:eastAsia="Times New Roman" w:hAnsi="Times New Roman" w:cs="Times New Roman"/>
          <w:sz w:val="24"/>
          <w:szCs w:val="24"/>
          <w:lang w:eastAsia="ru-RU"/>
        </w:rPr>
        <w:t xml:space="preserve"> наверное устали. Я предлагаю вам немного полениться. Представьте себе, что вы - </w:t>
      </w:r>
      <w:proofErr w:type="gramStart"/>
      <w:r w:rsidRPr="008D4FE5">
        <w:rPr>
          <w:rFonts w:ascii="Times New Roman" w:eastAsia="Times New Roman" w:hAnsi="Times New Roman" w:cs="Times New Roman"/>
          <w:sz w:val="24"/>
          <w:szCs w:val="24"/>
          <w:lang w:eastAsia="ru-RU"/>
        </w:rPr>
        <w:t>лентяи</w:t>
      </w:r>
      <w:proofErr w:type="gramEnd"/>
      <w:r w:rsidRPr="008D4FE5">
        <w:rPr>
          <w:rFonts w:ascii="Times New Roman" w:eastAsia="Times New Roman" w:hAnsi="Times New Roman" w:cs="Times New Roman"/>
          <w:sz w:val="24"/>
          <w:szCs w:val="24"/>
          <w:lang w:eastAsia="ru-RU"/>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8D4FE5">
        <w:rPr>
          <w:rFonts w:ascii="Times New Roman" w:eastAsia="Times New Roman" w:hAnsi="Times New Roman" w:cs="Times New Roman"/>
          <w:sz w:val="24"/>
          <w:szCs w:val="24"/>
          <w:lang w:eastAsia="ru-RU"/>
        </w:rPr>
        <w:t>у</w:t>
      </w:r>
      <w:proofErr w:type="gramEnd"/>
      <w:r w:rsidRPr="008D4FE5">
        <w:rPr>
          <w:rFonts w:ascii="Times New Roman" w:eastAsia="Times New Roman" w:hAnsi="Times New Roman" w:cs="Times New Roman"/>
          <w:sz w:val="24"/>
          <w:szCs w:val="24"/>
          <w:lang w:eastAsia="ru-RU"/>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8D4FE5" w:rsidRDefault="008D4FE5" w:rsidP="008D4FE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lastRenderedPageBreak/>
        <w:t>“Водопад”</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8D4FE5">
        <w:rPr>
          <w:rFonts w:ascii="Times New Roman" w:eastAsia="Times New Roman" w:hAnsi="Times New Roman" w:cs="Times New Roman"/>
          <w:sz w:val="24"/>
          <w:szCs w:val="24"/>
          <w:lang w:eastAsia="ru-RU"/>
        </w:rPr>
        <w:t xml:space="preserve"> … П</w:t>
      </w:r>
      <w:proofErr w:type="gramEnd"/>
      <w:r w:rsidRPr="008D4FE5">
        <w:rPr>
          <w:rFonts w:ascii="Times New Roman" w:eastAsia="Times New Roman" w:hAnsi="Times New Roman" w:cs="Times New Roman"/>
          <w:sz w:val="24"/>
          <w:szCs w:val="24"/>
          <w:lang w:eastAsia="ru-RU"/>
        </w:rPr>
        <w:t xml:space="preserve">усть свет гладит ваши ручки, пальчики. Свет течёт  и по </w:t>
      </w:r>
      <w:proofErr w:type="gramStart"/>
      <w:r w:rsidRPr="008D4FE5">
        <w:rPr>
          <w:rFonts w:ascii="Times New Roman" w:eastAsia="Times New Roman" w:hAnsi="Times New Roman" w:cs="Times New Roman"/>
          <w:sz w:val="24"/>
          <w:szCs w:val="24"/>
          <w:lang w:eastAsia="ru-RU"/>
        </w:rPr>
        <w:t>ногам</w:t>
      </w:r>
      <w:proofErr w:type="gramEnd"/>
      <w:r w:rsidRPr="008D4FE5">
        <w:rPr>
          <w:rFonts w:ascii="Times New Roman" w:eastAsia="Times New Roman" w:hAnsi="Times New Roman" w:cs="Times New Roman"/>
          <w:sz w:val="24"/>
          <w:szCs w:val="24"/>
          <w:lang w:eastAsia="ru-RU"/>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8D4FE5" w:rsidRPr="008D4FE5" w:rsidRDefault="008D4FE5" w:rsidP="008D4F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u w:val="single"/>
          <w:lang w:eastAsia="ru-RU"/>
        </w:rPr>
        <w:t>Релаксационные упражнения для снятия напряжения с мышц туловища, рук, ног</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“Спящий котёнок”</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“Шишки”</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“Холодно – жарко”</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8D4FE5">
        <w:rPr>
          <w:rFonts w:ascii="Times New Roman" w:eastAsia="Times New Roman" w:hAnsi="Times New Roman" w:cs="Times New Roman"/>
          <w:sz w:val="24"/>
          <w:szCs w:val="24"/>
          <w:lang w:eastAsia="ru-RU"/>
        </w:rPr>
        <w:t>…Н</w:t>
      </w:r>
      <w:proofErr w:type="gramEnd"/>
      <w:r w:rsidRPr="008D4FE5">
        <w:rPr>
          <w:rFonts w:ascii="Times New Roman" w:eastAsia="Times New Roman" w:hAnsi="Times New Roman" w:cs="Times New Roman"/>
          <w:sz w:val="24"/>
          <w:szCs w:val="24"/>
          <w:lang w:eastAsia="ru-RU"/>
        </w:rPr>
        <w:t>о вот снова подул холодный ветер…(повторить 2–3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“Солнышко и тучка”</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xml:space="preserve">Представьте себе, что вы загораете на солнышке. Но вот солнце зашло за тучку, стало холодно – все сжались в </w:t>
      </w:r>
      <w:proofErr w:type="gramStart"/>
      <w:r w:rsidRPr="008D4FE5">
        <w:rPr>
          <w:rFonts w:ascii="Times New Roman" w:eastAsia="Times New Roman" w:hAnsi="Times New Roman" w:cs="Times New Roman"/>
          <w:sz w:val="24"/>
          <w:szCs w:val="24"/>
          <w:lang w:eastAsia="ru-RU"/>
        </w:rPr>
        <w:t>комочек</w:t>
      </w:r>
      <w:proofErr w:type="gramEnd"/>
      <w:r w:rsidRPr="008D4FE5">
        <w:rPr>
          <w:rFonts w:ascii="Times New Roman" w:eastAsia="Times New Roman" w:hAnsi="Times New Roman" w:cs="Times New Roman"/>
          <w:sz w:val="24"/>
          <w:szCs w:val="24"/>
          <w:lang w:eastAsia="ru-RU"/>
        </w:rPr>
        <w:t xml:space="preserve"> чтобы согреться (задержать дыхание). Солнышко вышло  из-за тучки, стало жарко – все расслабились (на выдохе). Повторить 2 – 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“Драгоценность”</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xml:space="preserve">Представьте себе, что вы держите в кулачках что-то очень ценное, дорогое для </w:t>
      </w:r>
      <w:proofErr w:type="gramStart"/>
      <w:r w:rsidRPr="008D4FE5">
        <w:rPr>
          <w:rFonts w:ascii="Times New Roman" w:eastAsia="Times New Roman" w:hAnsi="Times New Roman" w:cs="Times New Roman"/>
          <w:sz w:val="24"/>
          <w:szCs w:val="24"/>
          <w:lang w:eastAsia="ru-RU"/>
        </w:rPr>
        <w:t>вас</w:t>
      </w:r>
      <w:proofErr w:type="gramEnd"/>
      <w:r w:rsidRPr="008D4FE5">
        <w:rPr>
          <w:rFonts w:ascii="Times New Roman" w:eastAsia="Times New Roman" w:hAnsi="Times New Roman" w:cs="Times New Roman"/>
          <w:sz w:val="24"/>
          <w:szCs w:val="24"/>
          <w:lang w:eastAsia="ru-RU"/>
        </w:rPr>
        <w:t xml:space="preserve"> и кто-то хочет у вас это отнять. Вы сжимаете кулачки все крепче и крепче…ещё крепче, уже побелели косточки, кисти начинают дрожать</w:t>
      </w:r>
      <w:proofErr w:type="gramStart"/>
      <w:r w:rsidRPr="008D4FE5">
        <w:rPr>
          <w:rFonts w:ascii="Times New Roman" w:eastAsia="Times New Roman" w:hAnsi="Times New Roman" w:cs="Times New Roman"/>
          <w:sz w:val="24"/>
          <w:szCs w:val="24"/>
          <w:lang w:eastAsia="ru-RU"/>
        </w:rPr>
        <w:t>… Н</w:t>
      </w:r>
      <w:proofErr w:type="gramEnd"/>
      <w:r w:rsidRPr="008D4FE5">
        <w:rPr>
          <w:rFonts w:ascii="Times New Roman" w:eastAsia="Times New Roman" w:hAnsi="Times New Roman" w:cs="Times New Roman"/>
          <w:sz w:val="24"/>
          <w:szCs w:val="24"/>
          <w:lang w:eastAsia="ru-RU"/>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lastRenderedPageBreak/>
        <w:t>“Игра с песком”</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“Муравей”</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8D4FE5" w:rsidRPr="008D4FE5" w:rsidRDefault="008D4FE5" w:rsidP="008D4F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sz w:val="24"/>
          <w:szCs w:val="24"/>
          <w:u w:val="single"/>
          <w:lang w:eastAsia="ru-RU"/>
        </w:rPr>
        <w:t>Релаксационные упражнения для снятия напряжения с мышц лица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“Улыбка”</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sidRPr="008D4FE5">
        <w:rPr>
          <w:rFonts w:ascii="Times New Roman" w:eastAsia="Times New Roman" w:hAnsi="Times New Roman" w:cs="Times New Roman"/>
          <w:sz w:val="24"/>
          <w:szCs w:val="24"/>
          <w:lang w:eastAsia="ru-RU"/>
        </w:rPr>
        <w:t>пошире</w:t>
      </w:r>
      <w:proofErr w:type="gramEnd"/>
      <w:r w:rsidRPr="008D4FE5">
        <w:rPr>
          <w:rFonts w:ascii="Times New Roman" w:eastAsia="Times New Roman" w:hAnsi="Times New Roman" w:cs="Times New Roman"/>
          <w:sz w:val="24"/>
          <w:szCs w:val="24"/>
          <w:lang w:eastAsia="ru-RU"/>
        </w:rPr>
        <w:t>. Растягиваются ваши губы, напрягаются мышцы щек</w:t>
      </w:r>
      <w:proofErr w:type="gramStart"/>
      <w:r w:rsidRPr="008D4FE5">
        <w:rPr>
          <w:rFonts w:ascii="Times New Roman" w:eastAsia="Times New Roman" w:hAnsi="Times New Roman" w:cs="Times New Roman"/>
          <w:sz w:val="24"/>
          <w:szCs w:val="24"/>
          <w:lang w:eastAsia="ru-RU"/>
        </w:rPr>
        <w:t>… Д</w:t>
      </w:r>
      <w:proofErr w:type="gramEnd"/>
      <w:r w:rsidRPr="008D4FE5">
        <w:rPr>
          <w:rFonts w:ascii="Times New Roman" w:eastAsia="Times New Roman" w:hAnsi="Times New Roman" w:cs="Times New Roman"/>
          <w:sz w:val="24"/>
          <w:szCs w:val="24"/>
          <w:lang w:eastAsia="ru-RU"/>
        </w:rPr>
        <w:t>ышите и улыбайтесь…, ваши руки и ладошки наполняются улыбающейся силой солнышка (повторить 2-3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“Солнечный зайчик”</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“Пчелка”</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“Бабочка”</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8D4FE5" w:rsidRPr="008D4FE5" w:rsidRDefault="008D4FE5" w:rsidP="008D4FE5">
      <w:pPr>
        <w:spacing w:before="100" w:beforeAutospacing="1" w:after="100" w:afterAutospacing="1" w:line="240" w:lineRule="auto"/>
        <w:rPr>
          <w:rFonts w:ascii="Times New Roman" w:eastAsia="Times New Roman" w:hAnsi="Times New Roman" w:cs="Times New Roman"/>
          <w:sz w:val="24"/>
          <w:szCs w:val="24"/>
          <w:lang w:eastAsia="ru-RU"/>
        </w:rPr>
      </w:pPr>
      <w:r w:rsidRPr="008D4FE5">
        <w:rPr>
          <w:rFonts w:ascii="Times New Roman" w:eastAsia="Times New Roman" w:hAnsi="Times New Roman" w:cs="Times New Roman"/>
          <w:b/>
          <w:bCs/>
          <w:i/>
          <w:iCs/>
          <w:sz w:val="24"/>
          <w:szCs w:val="24"/>
          <w:lang w:eastAsia="ru-RU"/>
        </w:rPr>
        <w:t>“Качели”</w:t>
      </w:r>
    </w:p>
    <w:p w:rsidR="008D4FE5" w:rsidRPr="008D4FE5" w:rsidRDefault="008D4FE5" w:rsidP="008D4F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FE5">
        <w:rPr>
          <w:rFonts w:ascii="Times New Roman" w:eastAsia="Times New Roman" w:hAnsi="Times New Roman" w:cs="Times New Roman"/>
          <w:sz w:val="24"/>
          <w:szCs w:val="24"/>
          <w:lang w:eastAsia="ru-RU"/>
        </w:rPr>
        <w:lastRenderedPageBreak/>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8D4FE5">
        <w:rPr>
          <w:rFonts w:ascii="Times New Roman" w:eastAsia="Times New Roman" w:hAnsi="Times New Roman" w:cs="Times New Roman"/>
          <w:sz w:val="24"/>
          <w:szCs w:val="24"/>
          <w:lang w:eastAsia="ru-RU"/>
        </w:rPr>
        <w:t>садится</w:t>
      </w:r>
      <w:proofErr w:type="gramEnd"/>
      <w:r w:rsidRPr="008D4FE5">
        <w:rPr>
          <w:rFonts w:ascii="Times New Roman" w:eastAsia="Times New Roman" w:hAnsi="Times New Roman" w:cs="Times New Roman"/>
          <w:sz w:val="24"/>
          <w:szCs w:val="24"/>
          <w:lang w:eastAsia="ru-RU"/>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BA339C" w:rsidRDefault="00BA339C"/>
    <w:sectPr w:rsidR="00BA339C" w:rsidSect="00BA3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6E23"/>
    <w:multiLevelType w:val="multilevel"/>
    <w:tmpl w:val="9F46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FE5"/>
    <w:rsid w:val="008D4FE5"/>
    <w:rsid w:val="00BA3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4FE5"/>
    <w:rPr>
      <w:b/>
      <w:bCs/>
    </w:rPr>
  </w:style>
  <w:style w:type="character" w:styleId="a5">
    <w:name w:val="Emphasis"/>
    <w:basedOn w:val="a0"/>
    <w:uiPriority w:val="20"/>
    <w:qFormat/>
    <w:rsid w:val="008D4FE5"/>
    <w:rPr>
      <w:i/>
      <w:iCs/>
    </w:rPr>
  </w:style>
</w:styles>
</file>

<file path=word/webSettings.xml><?xml version="1.0" encoding="utf-8"?>
<w:webSettings xmlns:r="http://schemas.openxmlformats.org/officeDocument/2006/relationships" xmlns:w="http://schemas.openxmlformats.org/wordprocessingml/2006/main">
  <w:divs>
    <w:div w:id="15469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1772</Words>
  <Characters>10102</Characters>
  <Application>Microsoft Office Word</Application>
  <DocSecurity>0</DocSecurity>
  <Lines>84</Lines>
  <Paragraphs>23</Paragraphs>
  <ScaleCrop>false</ScaleCrop>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2017-11-21T10:11:00Z</dcterms:created>
  <dcterms:modified xsi:type="dcterms:W3CDTF">2017-11-21T10:11:00Z</dcterms:modified>
</cp:coreProperties>
</file>