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C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DEC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ОГИБДД\Desktop\сми\СМИ 2021\октябрь, 2021\Ремень безопасности 14.10.2021\fUaIpdzln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сми\СМИ 2021\октябрь, 2021\Ремень безопасности 14.10.2021\fUaIpdzlnp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CF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>Спасительный ремень</w:t>
      </w:r>
    </w:p>
    <w:p w:rsidR="00AA7F47" w:rsidRPr="00AA7F47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47">
        <w:rPr>
          <w:rFonts w:ascii="Times New Roman" w:hAnsi="Times New Roman" w:cs="Times New Roman"/>
          <w:sz w:val="28"/>
          <w:szCs w:val="28"/>
        </w:rPr>
        <w:t xml:space="preserve">         За 9 месяцев 2021 года на дорогах города Нижнего Новгорода  произошло более 1200 дорожно-транспортных происшествий  с пострадавшими, в результате которых 36 участников дорожного движения погибло,  10 водителей  и 4 пассажира в этот момент  не были пристегнуты ремнем безопасности</w:t>
      </w:r>
      <w:r w:rsidR="00EB3DEC" w:rsidRPr="00AA7F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3DEC" w:rsidRPr="00EB3DEC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DEC" w:rsidRPr="00EB3DEC">
        <w:rPr>
          <w:rFonts w:ascii="Times New Roman" w:hAnsi="Times New Roman" w:cs="Times New Roman"/>
          <w:sz w:val="28"/>
          <w:szCs w:val="28"/>
        </w:rPr>
        <w:t xml:space="preserve">Ремни безопасности уже много лет спасают людей от серьезных </w:t>
      </w:r>
      <w:r w:rsidR="00EB3DEC">
        <w:rPr>
          <w:rFonts w:ascii="Times New Roman" w:hAnsi="Times New Roman" w:cs="Times New Roman"/>
          <w:sz w:val="28"/>
          <w:szCs w:val="28"/>
        </w:rPr>
        <w:t xml:space="preserve"> п</w:t>
      </w:r>
      <w:r w:rsidR="00EB3DEC" w:rsidRPr="00EB3DEC">
        <w:rPr>
          <w:rFonts w:ascii="Times New Roman" w:hAnsi="Times New Roman" w:cs="Times New Roman"/>
          <w:sz w:val="28"/>
          <w:szCs w:val="28"/>
        </w:rPr>
        <w:t xml:space="preserve">овреждений во время аварий. Но многие водители и их пассажиры до сих пор игнорируют опасность и ездят не </w:t>
      </w:r>
      <w:proofErr w:type="gramStart"/>
      <w:r w:rsidR="00EB3DEC" w:rsidRPr="00EB3DEC">
        <w:rPr>
          <w:rFonts w:ascii="Times New Roman" w:hAnsi="Times New Roman" w:cs="Times New Roman"/>
          <w:sz w:val="28"/>
          <w:szCs w:val="28"/>
        </w:rPr>
        <w:t>пристегнутыми</w:t>
      </w:r>
      <w:proofErr w:type="gramEnd"/>
      <w:r w:rsidR="00EB3DEC" w:rsidRPr="00EB3DEC">
        <w:rPr>
          <w:rFonts w:ascii="Times New Roman" w:hAnsi="Times New Roman" w:cs="Times New Roman"/>
          <w:sz w:val="28"/>
          <w:szCs w:val="28"/>
        </w:rPr>
        <w:t>, не понимая, что это может стоить им жизни. Пренебрежение ремнем безопасности во время движения транспортного средства в значительной мере повышает риск получения серьезных травм при столкновении или внезапном торможении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Ремень безопасности — играет ключевую роль среди систем безопасности автомобиля, являясь средством пассивной безопасности, предназначенным для удержания пассажира автомобиля на месте в случае аварии или столкновения.</w:t>
      </w:r>
    </w:p>
    <w:p w:rsid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Ремень фиксирует тело человека в кресле автомобиля, надежно удерживая его в сидении. Благодаря надёжной фиксации водитель и пассажиры при столкновении не перемещаются по салону и не вылетают из автомобиля в случае столкновения. В процессе столкновения ремень устанавливается в необходимое положение – преднатяжители специально увеличивают натяжение ремня. Затем в нужный момент натяжение ослабевает, чтобы обеспечить наиболее удобное положение для тела человека. Все это происходит в тысячные доли секунды. При аварии ремни растягиваются, поглощая кинетическую энергию пассажира и дополнительно тормозя его движение.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 современных транспортных средствах, оборудованных подушками безопасности, ремень также гарантирует безопасность пассажиру при их раскрытии. Поэтому использование ремня – обязательно. В противном случае выстреливший "эйрбег" наносит травмы (даже смертельные) не пристегнутому седоку, который в момент удара со страшной силой "впечатывается" навстречу выстрелившему "воздушному мешку".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Водитель и пассажиры обязаны использовать ремни безопасности!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>Если в салоне транспортного средства имеется хотя бы один человек, не пристёгнутый ремнём безопасности, то он становится источником повышенной опасности в случае ДТП. Не пристёгнутый человек при столкновении травмирует не только себя, но и находящихся в салоне других людей. В момент удара незафиксированное тело человека мгновенно ускоряется, что никакая реакция, ни крепкие руки или ноги не смогут удержать его. Человек хаотично перемещается по салону, в том числе задевая соседа, что автоматически повышает риск травмирования находящихся рядом.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>Нижегородская Госавтоинспекция в очередной раз напоминает о солидарной ответственности за неиспользование ремня безопасности при движении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Не пристегнутому водителю и всем пассажирам, находящимся в салоне транспортного средства инспекторами ДПС выносится административный штраф в размере 1000 рублей (ст. 12.6 КоАП РФ), в том числе водитель дополнительно может быть привлечён к административной ответственности за перевозку не пристёгнутого пассажира.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 xml:space="preserve">Водители и пассажиры! Берегите свою жизнь и жизнь </w:t>
      </w:r>
      <w:proofErr w:type="gramStart"/>
      <w:r w:rsidRPr="00EB3DE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EB3DEC">
        <w:rPr>
          <w:rFonts w:ascii="Times New Roman" w:hAnsi="Times New Roman" w:cs="Times New Roman"/>
          <w:sz w:val="28"/>
          <w:szCs w:val="28"/>
        </w:rPr>
        <w:t>, используйте ремни безопасности! Пусть ваш путь будет всегда безопасным!</w:t>
      </w:r>
    </w:p>
    <w:sectPr w:rsidR="00EB3DEC" w:rsidRPr="00EB3DEC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EC"/>
    <w:rsid w:val="00227150"/>
    <w:rsid w:val="00624574"/>
    <w:rsid w:val="00660E05"/>
    <w:rsid w:val="00AA7F47"/>
    <w:rsid w:val="00C976FA"/>
    <w:rsid w:val="00E90BCF"/>
    <w:rsid w:val="00E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1</cp:lastModifiedBy>
  <cp:revision>2</cp:revision>
  <dcterms:created xsi:type="dcterms:W3CDTF">2021-10-14T06:51:00Z</dcterms:created>
  <dcterms:modified xsi:type="dcterms:W3CDTF">2021-10-14T06:51:00Z</dcterms:modified>
</cp:coreProperties>
</file>