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>
      <w:bookmarkStart w:id="0" w:name="_GoBack"/>
      <w:bookmarkEnd w:id="0"/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5163"/>
        <w:gridCol w:w="5610"/>
      </w:tblGrid>
      <w:tr w:rsidR="002B52A7" w:rsidTr="004303F9">
        <w:trPr>
          <w:trHeight w:val="7137"/>
        </w:trPr>
        <w:tc>
          <w:tcPr>
            <w:tcW w:w="5163" w:type="dxa"/>
          </w:tcPr>
          <w:p w:rsidR="002B52A7" w:rsidRPr="004303F9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2A7" w:rsidRPr="004303F9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4303F9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4303F9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</w:t>
            </w:r>
            <w:r w:rsidR="007A05ED" w:rsidRPr="004303F9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4303F9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 w:rsidRPr="004303F9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Pr="004303F9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Pr="004303F9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 w:rsidRPr="004303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303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Pr="004303F9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время прибытияна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 w:rsidRPr="004303F9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действийпо сигналам ГО.</w:t>
            </w:r>
          </w:p>
          <w:p w:rsidR="006971D0" w:rsidRPr="004303F9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4303F9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Pr="004303F9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Pr="004303F9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Pr="004303F9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Pr="004303F9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ПРИМЕЧАНИЕ:</w:t>
            </w:r>
            <w:r w:rsidR="005E0E3C"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  <w:p w:rsidR="001F423B" w:rsidRPr="004303F9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F423B"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 *Указанные мероприятия </w:t>
            </w: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4303F9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опасностив соответствии с законодательством Российской Федерации</w:t>
            </w: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Pr="004303F9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2B52A7" w:rsidRPr="004303F9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 w:rsidRPr="004303F9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4303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Pr="004303F9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Pr="004303F9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E3C" w:rsidRPr="004303F9" w:rsidRDefault="004235F6" w:rsidP="004303F9">
            <w:pPr>
              <w:ind w:right="1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10" w:type="dxa"/>
          </w:tcPr>
          <w:p w:rsidR="002B52A7" w:rsidRPr="004303F9" w:rsidRDefault="002B52A7" w:rsidP="002B52A7">
            <w:pPr>
              <w:ind w:left="-142"/>
              <w:jc w:val="center"/>
              <w:rPr>
                <w:b/>
                <w:sz w:val="16"/>
                <w:szCs w:val="16"/>
              </w:rPr>
            </w:pPr>
          </w:p>
          <w:p w:rsidR="007A05ED" w:rsidRPr="004303F9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ED" w:rsidRPr="004303F9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71D0" w:rsidRPr="004303F9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B52A7" w:rsidRPr="004303F9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3F9">
              <w:rPr>
                <w:rFonts w:ascii="Times New Roman" w:hAnsi="Times New Roman" w:cs="Times New Roman"/>
                <w:b/>
                <w:sz w:val="32"/>
                <w:szCs w:val="32"/>
              </w:rPr>
              <w:t>ПАМЯТКА</w:t>
            </w:r>
          </w:p>
          <w:p w:rsidR="002B52A7" w:rsidRPr="004303F9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3F9">
              <w:rPr>
                <w:rFonts w:ascii="Times New Roman" w:hAnsi="Times New Roman" w:cs="Times New Roman"/>
                <w:b/>
                <w:sz w:val="32"/>
                <w:szCs w:val="32"/>
              </w:rPr>
              <w:t>по гражданской обороне</w:t>
            </w:r>
          </w:p>
          <w:p w:rsidR="002B52A7" w:rsidRPr="004303F9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2A7" w:rsidRPr="004303F9" w:rsidRDefault="002B52A7" w:rsidP="002B52A7">
            <w:pPr>
              <w:jc w:val="center"/>
              <w:rPr>
                <w:sz w:val="16"/>
                <w:szCs w:val="16"/>
              </w:rPr>
            </w:pPr>
            <w:r w:rsidRPr="004303F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Pr="004303F9" w:rsidRDefault="002B52A7" w:rsidP="002B52A7">
            <w:pPr>
              <w:jc w:val="center"/>
              <w:rPr>
                <w:sz w:val="16"/>
                <w:szCs w:val="16"/>
              </w:rPr>
            </w:pPr>
          </w:p>
          <w:p w:rsidR="002B52A7" w:rsidRPr="004303F9" w:rsidRDefault="002B52A7" w:rsidP="002B52A7">
            <w:pPr>
              <w:jc w:val="center"/>
              <w:rPr>
                <w:sz w:val="16"/>
                <w:szCs w:val="16"/>
              </w:rPr>
            </w:pPr>
          </w:p>
          <w:p w:rsidR="00844E7E" w:rsidRPr="004303F9" w:rsidRDefault="00844E7E" w:rsidP="002B5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4E7E" w:rsidRPr="004303F9" w:rsidRDefault="00844E7E" w:rsidP="002B5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4E7E" w:rsidRPr="004303F9" w:rsidRDefault="00844E7E" w:rsidP="002B5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ED" w:rsidRPr="004303F9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A05ED" w:rsidRPr="004303F9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0DD7" w:rsidRPr="004303F9" w:rsidRDefault="00560DD7" w:rsidP="002B52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03F9" w:rsidRDefault="004303F9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03F9" w:rsidRDefault="004303F9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03F9" w:rsidRDefault="004303F9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Pr="004303F9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3F9"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4303F9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52A7" w:rsidTr="00653823">
        <w:trPr>
          <w:trHeight w:val="7791"/>
        </w:trPr>
        <w:tc>
          <w:tcPr>
            <w:tcW w:w="5163" w:type="dxa"/>
          </w:tcPr>
          <w:p w:rsidR="002B52A7" w:rsidRPr="004303F9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05ED" w:rsidRPr="004303F9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ГРАЖДАНЕ!</w:t>
            </w:r>
          </w:p>
          <w:p w:rsidR="007A05ED" w:rsidRPr="004303F9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</w:t>
            </w:r>
            <w:proofErr w:type="gramStart"/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чтобы защитить</w:t>
            </w:r>
          </w:p>
          <w:p w:rsidR="006971D0" w:rsidRPr="004303F9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4303F9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ЗНАТЬ:</w:t>
            </w:r>
          </w:p>
          <w:p w:rsidR="00F31DBF" w:rsidRPr="004303F9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4E7E" w:rsidRPr="004303F9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действия по сигналам</w:t>
            </w:r>
          </w:p>
          <w:p w:rsidR="00844E7E" w:rsidRPr="004303F9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4303F9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«УГРОЗА КАТАСТРОФИЧЕСКОГО ЗАТОПЛЕНИЯ».</w:t>
            </w:r>
          </w:p>
          <w:p w:rsidR="00844E7E" w:rsidRPr="004303F9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4303F9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Доведение сигналов гражданской обороны осуществляется путем </w:t>
            </w:r>
            <w:r w:rsidR="007A2B63" w:rsidRPr="004303F9">
              <w:rPr>
                <w:rFonts w:ascii="Times New Roman" w:hAnsi="Times New Roman" w:cs="Times New Roman"/>
                <w:sz w:val="18"/>
                <w:szCs w:val="18"/>
              </w:rPr>
              <w:t>подачи предупредительного сигнала</w:t>
            </w:r>
            <w:r w:rsidR="007A2B63"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«ВНИМАНИЕ ВСЕМ</w:t>
            </w:r>
            <w:r w:rsidR="00933932"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!</w:t>
            </w:r>
            <w:r w:rsidR="007A2B63"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», </w:t>
            </w:r>
            <w:r w:rsidR="007A2B63"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предусматривающего </w:t>
            </w:r>
            <w:r w:rsidR="002820F4" w:rsidRPr="004303F9">
              <w:rPr>
                <w:rFonts w:ascii="Times New Roman" w:hAnsi="Times New Roman" w:cs="Times New Roman"/>
                <w:sz w:val="18"/>
                <w:szCs w:val="18"/>
              </w:rPr>
              <w:t>включение</w:t>
            </w: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 сирен, прерывистых гудков и других сре</w:t>
            </w:r>
            <w:proofErr w:type="gramStart"/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дств гр</w:t>
            </w:r>
            <w:proofErr w:type="gramEnd"/>
            <w:r w:rsidRPr="004303F9">
              <w:rPr>
                <w:rFonts w:ascii="Times New Roman" w:hAnsi="Times New Roman" w:cs="Times New Roman"/>
                <w:sz w:val="18"/>
                <w:szCs w:val="18"/>
              </w:rPr>
              <w:t xml:space="preserve">омкоговорящей связи </w:t>
            </w:r>
            <w:r w:rsidR="002820F4" w:rsidRPr="004303F9">
              <w:rPr>
                <w:rFonts w:ascii="Times New Roman" w:hAnsi="Times New Roman" w:cs="Times New Roman"/>
                <w:sz w:val="18"/>
                <w:szCs w:val="18"/>
              </w:rPr>
              <w:t>с последующей передачей речевой информации.</w:t>
            </w:r>
          </w:p>
          <w:p w:rsidR="00780E00" w:rsidRPr="004303F9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4303F9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2A7" w:rsidRPr="004303F9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По сигналу</w:t>
            </w:r>
            <w:r w:rsidR="00430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25FEF"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«ВОЗДУШНАЯ ТРЕВОГА»</w:t>
            </w: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Pr="004303F9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1.Отключить свет, газ, воду, отопительные приборы.</w:t>
            </w:r>
          </w:p>
          <w:p w:rsidR="002B52A7" w:rsidRPr="004303F9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2.Взять документы.</w:t>
            </w:r>
          </w:p>
          <w:p w:rsidR="002B52A7" w:rsidRPr="004303F9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3.Плотно закрыть окна.</w:t>
            </w:r>
          </w:p>
          <w:p w:rsidR="002B52A7" w:rsidRPr="004303F9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4.Пройти в закрепленное защитное сооружение или простейшее укрытие.</w:t>
            </w:r>
          </w:p>
          <w:p w:rsidR="002B52A7" w:rsidRPr="004303F9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52A7" w:rsidRPr="004303F9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сигналу </w:t>
            </w:r>
            <w:r w:rsidR="00425FEF"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«ХИМИЧЕСКАЯ ТРЕВОГА»*</w:t>
            </w: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Pr="004303F9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1.Отключить свет, газ, воду, отопительные приборы.</w:t>
            </w:r>
          </w:p>
          <w:p w:rsidR="002B52A7" w:rsidRPr="004303F9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2.Взять документы.</w:t>
            </w:r>
          </w:p>
          <w:p w:rsidR="002B52A7" w:rsidRPr="004303F9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3.Плотно закрыть окна, отключить вытяжку, обеспечить герметизацию помещений.</w:t>
            </w:r>
          </w:p>
          <w:p w:rsidR="002B52A7" w:rsidRPr="004303F9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03F9">
              <w:rPr>
                <w:rFonts w:ascii="Times New Roman" w:hAnsi="Times New Roman" w:cs="Times New Roman"/>
                <w:sz w:val="18"/>
                <w:szCs w:val="18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303F9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10" w:type="dxa"/>
          </w:tcPr>
          <w:p w:rsidR="002B52A7" w:rsidRPr="004303F9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25FEF" w:rsidRPr="004303F9" w:rsidRDefault="00425FEF" w:rsidP="004303F9">
            <w:pPr>
              <w:spacing w:line="16" w:lineRule="atLeast"/>
              <w:ind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b/>
                <w:sz w:val="20"/>
                <w:szCs w:val="20"/>
              </w:rPr>
              <w:t>По сигналу «РАДИАЦИОННАЯ ОПАСНОСТЬ»*:</w:t>
            </w:r>
          </w:p>
          <w:p w:rsidR="00425FEF" w:rsidRPr="004303F9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>1.Отключить свет, газ, воду, отопительные приборы.</w:t>
            </w:r>
          </w:p>
          <w:p w:rsidR="00425FEF" w:rsidRPr="004303F9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>2.Взять документы.</w:t>
            </w:r>
          </w:p>
          <w:p w:rsidR="00425FEF" w:rsidRPr="004303F9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>3.Плотно закрыть окна, отключить вытяжку, обеспечить герметизацию помещений.</w:t>
            </w:r>
          </w:p>
          <w:p w:rsidR="00425FEF" w:rsidRPr="004303F9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>4.Принять йодистый препарат.</w:t>
            </w:r>
          </w:p>
          <w:p w:rsidR="00425FEF" w:rsidRPr="004303F9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5FEF" w:rsidRPr="004303F9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52A7" w:rsidRPr="004303F9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b/>
                <w:sz w:val="20"/>
                <w:szCs w:val="20"/>
              </w:rPr>
              <w:t>По сигналу «УГРОЗА КАТАСТРОФ</w:t>
            </w:r>
            <w:r w:rsidR="00425FEF" w:rsidRPr="004303F9">
              <w:rPr>
                <w:rFonts w:ascii="Times New Roman" w:hAnsi="Times New Roman" w:cs="Times New Roman"/>
                <w:b/>
                <w:sz w:val="20"/>
                <w:szCs w:val="20"/>
              </w:rPr>
              <w:t>ИЧЕСКОГО ЗАТОПЛЕНИЯ»*</w:t>
            </w:r>
            <w:r w:rsidRPr="004303F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B52A7" w:rsidRPr="004303F9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>1. Отключить свет, газ, воду, отопительные приборы.</w:t>
            </w:r>
          </w:p>
          <w:p w:rsidR="002B52A7" w:rsidRPr="004303F9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>2. Взять с собой документы.</w:t>
            </w:r>
          </w:p>
          <w:p w:rsidR="002B52A7" w:rsidRPr="004303F9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 xml:space="preserve">3. Осуществить эвакуацию </w:t>
            </w:r>
            <w:r w:rsidR="00E857EF" w:rsidRPr="004303F9">
              <w:rPr>
                <w:rFonts w:ascii="Times New Roman" w:hAnsi="Times New Roman" w:cs="Times New Roman"/>
                <w:sz w:val="20"/>
                <w:szCs w:val="20"/>
              </w:rPr>
              <w:t>ил</w:t>
            </w:r>
            <w:r w:rsidR="00F77EAB" w:rsidRPr="004303F9">
              <w:rPr>
                <w:rFonts w:ascii="Times New Roman" w:hAnsi="Times New Roman" w:cs="Times New Roman"/>
                <w:sz w:val="20"/>
                <w:szCs w:val="20"/>
              </w:rPr>
              <w:t>и, при ее невозможности, занять</w:t>
            </w:r>
            <w:r w:rsidR="00E857EF" w:rsidRPr="004303F9">
              <w:rPr>
                <w:rFonts w:ascii="Times New Roman" w:hAnsi="Times New Roman" w:cs="Times New Roman"/>
                <w:sz w:val="20"/>
                <w:szCs w:val="20"/>
              </w:rPr>
              <w:t xml:space="preserve"> верхние ярусы прочных сооружений до прибытия помощи.</w:t>
            </w:r>
          </w:p>
          <w:p w:rsidR="00257720" w:rsidRPr="004303F9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52A7" w:rsidRPr="004303F9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b/>
                <w:sz w:val="20"/>
                <w:szCs w:val="20"/>
              </w:rPr>
              <w:t>По сигналу «ОТБО</w:t>
            </w:r>
            <w:r w:rsidR="001E2175" w:rsidRPr="004303F9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430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вышеперечисленных </w:t>
            </w:r>
            <w:r w:rsidR="00425FEF" w:rsidRPr="004303F9">
              <w:rPr>
                <w:rFonts w:ascii="Times New Roman" w:hAnsi="Times New Roman" w:cs="Times New Roman"/>
                <w:b/>
                <w:sz w:val="20"/>
                <w:szCs w:val="20"/>
              </w:rPr>
              <w:t>сигналов</w:t>
            </w:r>
            <w:r w:rsidRPr="004303F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B52A7" w:rsidRPr="004303F9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>1. Вернуться из защитного сооружения к месту работы или проживания.</w:t>
            </w:r>
          </w:p>
          <w:p w:rsidR="002B52A7" w:rsidRPr="004303F9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 xml:space="preserve">2. Быть в готовности к возможному повторению сигналов </w:t>
            </w:r>
            <w:r w:rsidR="00780E00" w:rsidRPr="004303F9">
              <w:rPr>
                <w:rFonts w:ascii="Times New Roman" w:hAnsi="Times New Roman" w:cs="Times New Roman"/>
                <w:sz w:val="20"/>
                <w:szCs w:val="20"/>
              </w:rPr>
              <w:t>оповещения ГО</w:t>
            </w: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72F8E" w:rsidRPr="004303F9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52A7" w:rsidRPr="004303F9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03F9">
              <w:rPr>
                <w:rFonts w:ascii="Times New Roman" w:hAnsi="Times New Roman" w:cs="Times New Roman"/>
                <w:b/>
                <w:sz w:val="20"/>
                <w:szCs w:val="20"/>
              </w:rPr>
              <w:t>При возникновении ЧС необходимо</w:t>
            </w:r>
            <w:r w:rsidR="00257720" w:rsidRPr="004303F9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</w:t>
            </w:r>
            <w:r w:rsidRPr="004303F9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рекомендациями, содержащимися в информационном сообщении.</w:t>
            </w:r>
          </w:p>
          <w:p w:rsidR="0070595E" w:rsidRPr="004303F9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42B" w:rsidRPr="004303F9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42B" w:rsidRPr="004303F9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42B" w:rsidRPr="004303F9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42B" w:rsidRPr="004303F9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35F6" w:rsidRPr="004303F9" w:rsidRDefault="004235F6" w:rsidP="004303F9">
            <w:pPr>
              <w:spacing w:line="16" w:lineRule="atLeast"/>
              <w:ind w:right="2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3F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9C580D" w:rsidRDefault="009C580D"/>
    <w:sectPr w:rsidR="009C580D" w:rsidSect="004303F9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DD5"/>
    <w:rsid w:val="0040570F"/>
    <w:rsid w:val="00405DE8"/>
    <w:rsid w:val="004235F6"/>
    <w:rsid w:val="00425FEF"/>
    <w:rsid w:val="004303F9"/>
    <w:rsid w:val="00515CA9"/>
    <w:rsid w:val="00560DD7"/>
    <w:rsid w:val="005B0693"/>
    <w:rsid w:val="005E0E3C"/>
    <w:rsid w:val="005F5FB4"/>
    <w:rsid w:val="00612C91"/>
    <w:rsid w:val="00653823"/>
    <w:rsid w:val="00676649"/>
    <w:rsid w:val="006971D0"/>
    <w:rsid w:val="006D3D9A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1</cp:lastModifiedBy>
  <cp:revision>2</cp:revision>
  <cp:lastPrinted>2017-01-25T17:19:00Z</cp:lastPrinted>
  <dcterms:created xsi:type="dcterms:W3CDTF">2017-02-15T06:27:00Z</dcterms:created>
  <dcterms:modified xsi:type="dcterms:W3CDTF">2017-02-15T06:27:00Z</dcterms:modified>
</cp:coreProperties>
</file>